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4DB7F" w14:textId="77777777" w:rsidR="00DB2C6A" w:rsidRPr="00785F28" w:rsidRDefault="00DB2C6A" w:rsidP="00DB2C6A">
      <w:pPr>
        <w:spacing w:before="120"/>
        <w:jc w:val="center"/>
        <w:rPr>
          <w:rFonts w:ascii="Calibri" w:hAnsi="Calibri" w:cs="Calibri"/>
        </w:rPr>
      </w:pPr>
      <w:r w:rsidRPr="00785F28">
        <w:rPr>
          <w:rFonts w:ascii="Calibri" w:hAnsi="Calibri" w:cs="Calibri"/>
          <w:color w:val="FF0000"/>
          <w:sz w:val="28"/>
          <w:szCs w:val="28"/>
          <w:rtl/>
        </w:rPr>
        <w:t>بِسْمِ اللّٰهِ الرَّحْمٰنِ الرَّحِيمِ</w:t>
      </w:r>
    </w:p>
    <w:p w14:paraId="4FA08CF4" w14:textId="77777777" w:rsidR="000522FA" w:rsidRDefault="000522FA" w:rsidP="000522FA">
      <w:pPr>
        <w:spacing w:before="120" w:after="0" w:line="240" w:lineRule="auto"/>
        <w:jc w:val="center"/>
        <w:rPr>
          <w:rFonts w:cs="Times New Roman"/>
          <w:color w:val="FF0000"/>
          <w:sz w:val="28"/>
          <w:szCs w:val="28"/>
        </w:rPr>
      </w:pPr>
      <w:r>
        <w:rPr>
          <w:rFonts w:cs="Calibri"/>
          <w:color w:val="FF0000"/>
          <w:sz w:val="28"/>
          <w:szCs w:val="28"/>
          <w:rtl/>
        </w:rPr>
        <w:t>وَ بِهِ نَسْتَعِينُ</w:t>
      </w:r>
    </w:p>
    <w:p w14:paraId="5D4C3CD0" w14:textId="77777777" w:rsidR="000522FA" w:rsidRDefault="000522FA" w:rsidP="000522FA">
      <w:pPr>
        <w:spacing w:before="120" w:after="0" w:line="240" w:lineRule="auto"/>
        <w:jc w:val="center"/>
        <w:rPr>
          <w:rFonts w:cs="Times New Roman"/>
          <w:color w:val="FF0000"/>
          <w:sz w:val="28"/>
          <w:szCs w:val="28"/>
        </w:rPr>
      </w:pPr>
      <w:r>
        <w:rPr>
          <w:rFonts w:cs="Calibri"/>
          <w:color w:val="FF0000"/>
          <w:sz w:val="28"/>
          <w:szCs w:val="28"/>
          <w:rtl/>
        </w:rPr>
        <w:t>اَلْحَمْدُ لِلّٰهِ رَبِّ الْعَالَمِينَ وَ الصَّلاَةُ وَ السَّلاَمُ عَلَى سَيِّدِنَا مُحَمَّدٍ وَ عَلَى آلِهِ وَ صَحْبِهِ اَجْمَعِينَ</w:t>
      </w:r>
    </w:p>
    <w:p w14:paraId="50C5DF0A" w14:textId="77777777" w:rsidR="000522FA" w:rsidRPr="005D5E70" w:rsidRDefault="000522FA" w:rsidP="000522FA">
      <w:pPr>
        <w:spacing w:before="120" w:after="0" w:line="240" w:lineRule="auto"/>
        <w:jc w:val="center"/>
        <w:rPr>
          <w:rFonts w:ascii="Calibri" w:hAnsi="Calibri" w:cs="Calibri"/>
          <w:color w:val="0F243E" w:themeColor="text2" w:themeShade="80"/>
          <w:sz w:val="28"/>
          <w:szCs w:val="28"/>
        </w:rPr>
      </w:pPr>
      <w:r w:rsidRPr="005D5E70">
        <w:rPr>
          <w:rFonts w:ascii="Calibri" w:hAnsi="Calibri" w:cs="Calibri"/>
          <w:color w:val="0F243E" w:themeColor="text2" w:themeShade="80"/>
          <w:sz w:val="28"/>
          <w:szCs w:val="28"/>
        </w:rPr>
        <w:t>YİRMİ DÖRDÜNCÜ SÖZÜN İKİNCİ DALININ TAHŞİYESİ</w:t>
      </w:r>
    </w:p>
    <w:p w14:paraId="520A568D" w14:textId="77777777" w:rsidR="000522FA" w:rsidRPr="000522FA" w:rsidRDefault="000522FA" w:rsidP="000522FA">
      <w:pPr>
        <w:spacing w:before="120" w:after="0" w:line="240" w:lineRule="auto"/>
        <w:jc w:val="both"/>
        <w:rPr>
          <w:rFonts w:ascii="Calibri" w:hAnsi="Calibri" w:cs="Calibri"/>
          <w:sz w:val="24"/>
          <w:szCs w:val="24"/>
        </w:rPr>
      </w:pPr>
      <w:r w:rsidRPr="00F24128">
        <w:rPr>
          <w:rFonts w:ascii="Calibri" w:hAnsi="Calibri" w:cs="Calibri"/>
          <w:b/>
          <w:sz w:val="24"/>
          <w:szCs w:val="24"/>
        </w:rPr>
        <w:t>İKİNCİ DAL:</w:t>
      </w:r>
      <w:r w:rsidRPr="000522FA">
        <w:rPr>
          <w:rFonts w:ascii="Calibri" w:hAnsi="Calibri" w:cs="Calibri"/>
          <w:sz w:val="24"/>
          <w:szCs w:val="24"/>
        </w:rPr>
        <w:t xml:space="preserve"> Çok esrarın anahtarlarını tazammun eden iki sırrı beyan eder.</w:t>
      </w:r>
    </w:p>
    <w:p w14:paraId="71A749D8" w14:textId="77777777" w:rsidR="000522FA" w:rsidRPr="000522FA" w:rsidRDefault="000522FA" w:rsidP="000522FA">
      <w:pPr>
        <w:spacing w:before="120" w:after="0" w:line="240" w:lineRule="auto"/>
        <w:jc w:val="both"/>
        <w:rPr>
          <w:rFonts w:ascii="Calibri" w:hAnsi="Calibri" w:cs="Calibri"/>
          <w:sz w:val="24"/>
          <w:szCs w:val="24"/>
        </w:rPr>
      </w:pPr>
      <w:r w:rsidRPr="00F24128">
        <w:rPr>
          <w:rFonts w:ascii="Calibri" w:hAnsi="Calibri" w:cs="Calibri"/>
          <w:b/>
          <w:sz w:val="24"/>
          <w:szCs w:val="24"/>
        </w:rPr>
        <w:t>Birinci Sır:</w:t>
      </w:r>
      <w:r w:rsidRPr="000522FA">
        <w:rPr>
          <w:rFonts w:ascii="Calibri" w:hAnsi="Calibri" w:cs="Calibri"/>
          <w:sz w:val="24"/>
          <w:szCs w:val="24"/>
        </w:rPr>
        <w:t xml:space="preserve"> "Evliya niçin </w:t>
      </w:r>
      <w:proofErr w:type="spellStart"/>
      <w:r w:rsidRPr="000522FA">
        <w:rPr>
          <w:rFonts w:ascii="Calibri" w:hAnsi="Calibri" w:cs="Calibri"/>
          <w:sz w:val="24"/>
          <w:szCs w:val="24"/>
        </w:rPr>
        <w:t>usûl</w:t>
      </w:r>
      <w:proofErr w:type="spellEnd"/>
      <w:r w:rsidRPr="000522FA">
        <w:rPr>
          <w:rFonts w:ascii="Calibri" w:hAnsi="Calibri" w:cs="Calibri"/>
          <w:sz w:val="24"/>
          <w:szCs w:val="24"/>
        </w:rPr>
        <w:t xml:space="preserve">-i imaniyede ittifak ettikleri halde, </w:t>
      </w:r>
      <w:proofErr w:type="spellStart"/>
      <w:r w:rsidRPr="000522FA">
        <w:rPr>
          <w:rFonts w:ascii="Calibri" w:hAnsi="Calibri" w:cs="Calibri"/>
          <w:sz w:val="24"/>
          <w:szCs w:val="24"/>
        </w:rPr>
        <w:t>meşh</w:t>
      </w:r>
      <w:r w:rsidR="003D362A">
        <w:rPr>
          <w:rFonts w:ascii="Calibri" w:hAnsi="Calibri" w:cs="Calibri"/>
          <w:sz w:val="24"/>
          <w:szCs w:val="24"/>
        </w:rPr>
        <w:t>udatlarında</w:t>
      </w:r>
      <w:proofErr w:type="spellEnd"/>
      <w:r w:rsidR="003D362A">
        <w:rPr>
          <w:rFonts w:ascii="Calibri" w:hAnsi="Calibri" w:cs="Calibri"/>
          <w:sz w:val="24"/>
          <w:szCs w:val="24"/>
        </w:rPr>
        <w:t xml:space="preserve">, </w:t>
      </w:r>
      <w:proofErr w:type="spellStart"/>
      <w:r w:rsidR="003D362A">
        <w:rPr>
          <w:rFonts w:ascii="Calibri" w:hAnsi="Calibri" w:cs="Calibri"/>
          <w:sz w:val="24"/>
          <w:szCs w:val="24"/>
        </w:rPr>
        <w:t>keşfiyatlarında</w:t>
      </w:r>
      <w:proofErr w:type="spellEnd"/>
      <w:r w:rsidR="003D362A">
        <w:rPr>
          <w:rStyle w:val="DipnotBavurusu"/>
          <w:rFonts w:ascii="Calibri" w:hAnsi="Calibri" w:cs="Calibri"/>
          <w:sz w:val="24"/>
          <w:szCs w:val="24"/>
        </w:rPr>
        <w:footnoteReference w:id="1"/>
      </w:r>
      <w:r w:rsidRPr="000522FA">
        <w:rPr>
          <w:rFonts w:ascii="Calibri" w:hAnsi="Calibri" w:cs="Calibri"/>
          <w:sz w:val="24"/>
          <w:szCs w:val="24"/>
        </w:rPr>
        <w:t xml:space="preserve"> çok tehalüf ediyorlar. </w:t>
      </w:r>
      <w:proofErr w:type="spellStart"/>
      <w:r w:rsidRPr="000522FA">
        <w:rPr>
          <w:rFonts w:ascii="Calibri" w:hAnsi="Calibri" w:cs="Calibri"/>
          <w:sz w:val="24"/>
          <w:szCs w:val="24"/>
        </w:rPr>
        <w:t>Şuhud</w:t>
      </w:r>
      <w:proofErr w:type="spellEnd"/>
      <w:r w:rsidRPr="000522FA">
        <w:rPr>
          <w:rFonts w:ascii="Calibri" w:hAnsi="Calibri" w:cs="Calibri"/>
          <w:sz w:val="24"/>
          <w:szCs w:val="24"/>
        </w:rPr>
        <w:t xml:space="preserve"> derecesinde olan keşifleri </w:t>
      </w:r>
      <w:proofErr w:type="spellStart"/>
      <w:r w:rsidRPr="000522FA">
        <w:rPr>
          <w:rFonts w:ascii="Calibri" w:hAnsi="Calibri" w:cs="Calibri"/>
          <w:sz w:val="24"/>
          <w:szCs w:val="24"/>
        </w:rPr>
        <w:t>bazan</w:t>
      </w:r>
      <w:proofErr w:type="spellEnd"/>
      <w:r w:rsidRPr="000522FA">
        <w:rPr>
          <w:rFonts w:ascii="Calibri" w:hAnsi="Calibri" w:cs="Calibri"/>
          <w:sz w:val="24"/>
          <w:szCs w:val="24"/>
        </w:rPr>
        <w:t xml:space="preserve"> hilaf-ı vak</w:t>
      </w:r>
      <w:r w:rsidR="003D362A">
        <w:rPr>
          <w:rFonts w:ascii="Calibri" w:hAnsi="Calibri" w:cs="Calibri"/>
          <w:sz w:val="24"/>
          <w:szCs w:val="24"/>
        </w:rPr>
        <w:t>i' ve muhalif-i hak çıkıyor?</w:t>
      </w:r>
      <w:r w:rsidR="003D362A">
        <w:rPr>
          <w:rStyle w:val="DipnotBavurusu"/>
          <w:rFonts w:ascii="Calibri" w:hAnsi="Calibri" w:cs="Calibri"/>
          <w:sz w:val="24"/>
          <w:szCs w:val="24"/>
        </w:rPr>
        <w:footnoteReference w:id="2"/>
      </w:r>
      <w:r w:rsidRPr="000522FA">
        <w:rPr>
          <w:rFonts w:ascii="Calibri" w:hAnsi="Calibri" w:cs="Calibri"/>
          <w:sz w:val="24"/>
          <w:szCs w:val="24"/>
        </w:rPr>
        <w:t xml:space="preserve"> Hem</w:t>
      </w:r>
      <w:r w:rsidR="003D362A">
        <w:rPr>
          <w:rFonts w:ascii="Calibri" w:hAnsi="Calibri" w:cs="Calibri"/>
          <w:sz w:val="24"/>
          <w:szCs w:val="24"/>
        </w:rPr>
        <w:t xml:space="preserve"> niçin </w:t>
      </w:r>
      <w:proofErr w:type="spellStart"/>
      <w:r w:rsidR="003D362A">
        <w:rPr>
          <w:rFonts w:ascii="Calibri" w:hAnsi="Calibri" w:cs="Calibri"/>
          <w:sz w:val="24"/>
          <w:szCs w:val="24"/>
        </w:rPr>
        <w:t>ehl</w:t>
      </w:r>
      <w:proofErr w:type="spellEnd"/>
      <w:r w:rsidR="003D362A">
        <w:rPr>
          <w:rFonts w:ascii="Calibri" w:hAnsi="Calibri" w:cs="Calibri"/>
          <w:sz w:val="24"/>
          <w:szCs w:val="24"/>
        </w:rPr>
        <w:t>-i fikir ve nazar,</w:t>
      </w:r>
      <w:r w:rsidR="003D362A">
        <w:rPr>
          <w:rStyle w:val="DipnotBavurusu"/>
          <w:rFonts w:ascii="Calibri" w:hAnsi="Calibri" w:cs="Calibri"/>
          <w:sz w:val="24"/>
          <w:szCs w:val="24"/>
        </w:rPr>
        <w:footnoteReference w:id="3"/>
      </w:r>
      <w:r w:rsidRPr="000522FA">
        <w:rPr>
          <w:rFonts w:ascii="Calibri" w:hAnsi="Calibri" w:cs="Calibri"/>
          <w:sz w:val="24"/>
          <w:szCs w:val="24"/>
        </w:rPr>
        <w:t xml:space="preserve"> </w:t>
      </w:r>
      <w:proofErr w:type="spellStart"/>
      <w:r w:rsidRPr="000522FA">
        <w:rPr>
          <w:rFonts w:ascii="Calibri" w:hAnsi="Calibri" w:cs="Calibri"/>
          <w:sz w:val="24"/>
          <w:szCs w:val="24"/>
        </w:rPr>
        <w:t>herbiri</w:t>
      </w:r>
      <w:proofErr w:type="spellEnd"/>
      <w:r w:rsidRPr="000522FA">
        <w:rPr>
          <w:rFonts w:ascii="Calibri" w:hAnsi="Calibri" w:cs="Calibri"/>
          <w:sz w:val="24"/>
          <w:szCs w:val="24"/>
        </w:rPr>
        <w:t xml:space="preserve"> kat'î </w:t>
      </w:r>
      <w:proofErr w:type="spellStart"/>
      <w:r w:rsidRPr="000522FA">
        <w:rPr>
          <w:rFonts w:ascii="Calibri" w:hAnsi="Calibri" w:cs="Calibri"/>
          <w:sz w:val="24"/>
          <w:szCs w:val="24"/>
        </w:rPr>
        <w:t>bürhan</w:t>
      </w:r>
      <w:proofErr w:type="spellEnd"/>
      <w:r w:rsidRPr="000522FA">
        <w:rPr>
          <w:rFonts w:ascii="Calibri" w:hAnsi="Calibri" w:cs="Calibri"/>
          <w:sz w:val="24"/>
          <w:szCs w:val="24"/>
        </w:rPr>
        <w:t xml:space="preserve"> ile hak telakki ettikleri efkârlarında, birbirine mütenakız bir surette </w:t>
      </w:r>
      <w:proofErr w:type="spellStart"/>
      <w:r w:rsidRPr="000522FA">
        <w:rPr>
          <w:rFonts w:ascii="Calibri" w:hAnsi="Calibri" w:cs="Calibri"/>
          <w:sz w:val="24"/>
          <w:szCs w:val="24"/>
        </w:rPr>
        <w:t>hakikatı</w:t>
      </w:r>
      <w:proofErr w:type="spellEnd"/>
      <w:r w:rsidRPr="000522FA">
        <w:rPr>
          <w:rFonts w:ascii="Calibri" w:hAnsi="Calibri" w:cs="Calibri"/>
          <w:sz w:val="24"/>
          <w:szCs w:val="24"/>
        </w:rPr>
        <w:t xml:space="preserve"> görüyorlar ve gösteriyorlar. Bir hakikat niçin çok renklere giriyor?"</w:t>
      </w:r>
    </w:p>
    <w:p w14:paraId="39C8CF84"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İkinci Sır: "Enbiya-</w:t>
      </w:r>
      <w:proofErr w:type="spellStart"/>
      <w:r w:rsidRPr="000522FA">
        <w:rPr>
          <w:rFonts w:ascii="Calibri" w:hAnsi="Calibri" w:cs="Calibri"/>
          <w:sz w:val="24"/>
          <w:szCs w:val="24"/>
        </w:rPr>
        <w:t>yı</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salife</w:t>
      </w:r>
      <w:proofErr w:type="spellEnd"/>
      <w:r w:rsidRPr="000522FA">
        <w:rPr>
          <w:rFonts w:ascii="Calibri" w:hAnsi="Calibri" w:cs="Calibri"/>
          <w:sz w:val="24"/>
          <w:szCs w:val="24"/>
        </w:rPr>
        <w:t xml:space="preserve">, niçin </w:t>
      </w:r>
      <w:proofErr w:type="spellStart"/>
      <w:r w:rsidRPr="000522FA">
        <w:rPr>
          <w:rFonts w:ascii="Calibri" w:hAnsi="Calibri" w:cs="Calibri"/>
          <w:sz w:val="24"/>
          <w:szCs w:val="24"/>
        </w:rPr>
        <w:t>haşr</w:t>
      </w:r>
      <w:proofErr w:type="spellEnd"/>
      <w:r w:rsidRPr="000522FA">
        <w:rPr>
          <w:rFonts w:ascii="Calibri" w:hAnsi="Calibri" w:cs="Calibri"/>
          <w:sz w:val="24"/>
          <w:szCs w:val="24"/>
        </w:rPr>
        <w:t xml:space="preserve">-i cismanî gibi bir kısım erkân-ı imaniyeyi, bir derece mücmel bırakmışlar, Kur'an gibi tafsilât vermemişler. Sonra ümmetlerinden bir kısmı ileride o mücmel olan erkânı, inkâra kadar gitmişler? Hem niçin hakikî </w:t>
      </w:r>
      <w:proofErr w:type="spellStart"/>
      <w:r w:rsidRPr="000522FA">
        <w:rPr>
          <w:rFonts w:ascii="Calibri" w:hAnsi="Calibri" w:cs="Calibri"/>
          <w:sz w:val="24"/>
          <w:szCs w:val="24"/>
        </w:rPr>
        <w:t>ârif</w:t>
      </w:r>
      <w:proofErr w:type="spellEnd"/>
      <w:r w:rsidRPr="000522FA">
        <w:rPr>
          <w:rFonts w:ascii="Calibri" w:hAnsi="Calibri" w:cs="Calibri"/>
          <w:sz w:val="24"/>
          <w:szCs w:val="24"/>
        </w:rPr>
        <w:t xml:space="preserve"> olan evliyanın bir kısmı yalnız </w:t>
      </w:r>
      <w:proofErr w:type="spellStart"/>
      <w:r w:rsidRPr="000522FA">
        <w:rPr>
          <w:rFonts w:ascii="Calibri" w:hAnsi="Calibri" w:cs="Calibri"/>
          <w:sz w:val="24"/>
          <w:szCs w:val="24"/>
        </w:rPr>
        <w:t>tevhidde</w:t>
      </w:r>
      <w:proofErr w:type="spellEnd"/>
      <w:r w:rsidRPr="000522FA">
        <w:rPr>
          <w:rFonts w:ascii="Calibri" w:hAnsi="Calibri" w:cs="Calibri"/>
          <w:sz w:val="24"/>
          <w:szCs w:val="24"/>
        </w:rPr>
        <w:t xml:space="preserve"> ileri gitmişler. </w:t>
      </w:r>
      <w:proofErr w:type="spellStart"/>
      <w:r w:rsidRPr="000522FA">
        <w:rPr>
          <w:rFonts w:ascii="Calibri" w:hAnsi="Calibri" w:cs="Calibri"/>
          <w:sz w:val="24"/>
          <w:szCs w:val="24"/>
        </w:rPr>
        <w:t>Hattâ</w:t>
      </w:r>
      <w:proofErr w:type="spellEnd"/>
      <w:r w:rsidRPr="000522FA">
        <w:rPr>
          <w:rFonts w:ascii="Calibri" w:hAnsi="Calibri" w:cs="Calibri"/>
          <w:sz w:val="24"/>
          <w:szCs w:val="24"/>
        </w:rPr>
        <w:t xml:space="preserve"> derece-i </w:t>
      </w:r>
      <w:proofErr w:type="spellStart"/>
      <w:r w:rsidRPr="000522FA">
        <w:rPr>
          <w:rFonts w:ascii="Calibri" w:hAnsi="Calibri" w:cs="Calibri"/>
          <w:sz w:val="24"/>
          <w:szCs w:val="24"/>
        </w:rPr>
        <w:t>hakkalyakîne</w:t>
      </w:r>
      <w:proofErr w:type="spellEnd"/>
      <w:r w:rsidRPr="000522FA">
        <w:rPr>
          <w:rFonts w:ascii="Calibri" w:hAnsi="Calibri" w:cs="Calibri"/>
          <w:sz w:val="24"/>
          <w:szCs w:val="24"/>
        </w:rPr>
        <w:t xml:space="preserve"> kadar gittikleri halde, bir kısım erkân-ı imaniye onların </w:t>
      </w:r>
      <w:proofErr w:type="spellStart"/>
      <w:r w:rsidRPr="000522FA">
        <w:rPr>
          <w:rFonts w:ascii="Calibri" w:hAnsi="Calibri" w:cs="Calibri"/>
          <w:sz w:val="24"/>
          <w:szCs w:val="24"/>
        </w:rPr>
        <w:t>meşreblerinde</w:t>
      </w:r>
      <w:proofErr w:type="spellEnd"/>
      <w:r w:rsidRPr="000522FA">
        <w:rPr>
          <w:rFonts w:ascii="Calibri" w:hAnsi="Calibri" w:cs="Calibri"/>
          <w:sz w:val="24"/>
          <w:szCs w:val="24"/>
        </w:rPr>
        <w:t xml:space="preserve"> pek az ve mücmel bir surette görünüyor. </w:t>
      </w:r>
      <w:proofErr w:type="spellStart"/>
      <w:r w:rsidRPr="000522FA">
        <w:rPr>
          <w:rFonts w:ascii="Calibri" w:hAnsi="Calibri" w:cs="Calibri"/>
          <w:sz w:val="24"/>
          <w:szCs w:val="24"/>
        </w:rPr>
        <w:t>Hattâ</w:t>
      </w:r>
      <w:proofErr w:type="spellEnd"/>
      <w:r w:rsidRPr="000522FA">
        <w:rPr>
          <w:rFonts w:ascii="Calibri" w:hAnsi="Calibri" w:cs="Calibri"/>
          <w:sz w:val="24"/>
          <w:szCs w:val="24"/>
        </w:rPr>
        <w:t xml:space="preserve"> onun içindir ki, onlara tebaiyet edenler, ileride o erkân-ı imaniyeye lâzım olan ehemmiyeti vermemişler. </w:t>
      </w:r>
      <w:proofErr w:type="spellStart"/>
      <w:r w:rsidRPr="000522FA">
        <w:rPr>
          <w:rFonts w:ascii="Calibri" w:hAnsi="Calibri" w:cs="Calibri"/>
          <w:sz w:val="24"/>
          <w:szCs w:val="24"/>
        </w:rPr>
        <w:t>Hattâ</w:t>
      </w:r>
      <w:proofErr w:type="spellEnd"/>
      <w:r w:rsidRPr="000522FA">
        <w:rPr>
          <w:rFonts w:ascii="Calibri" w:hAnsi="Calibri" w:cs="Calibri"/>
          <w:sz w:val="24"/>
          <w:szCs w:val="24"/>
        </w:rPr>
        <w:t xml:space="preserve"> bazıları sapmışlar. Madem bütün erkân-ı imaniyenin inkişafıyla hakikî kemal bulunur. Niçin </w:t>
      </w:r>
      <w:proofErr w:type="spellStart"/>
      <w:r w:rsidRPr="000522FA">
        <w:rPr>
          <w:rFonts w:ascii="Calibri" w:hAnsi="Calibri" w:cs="Calibri"/>
          <w:sz w:val="24"/>
          <w:szCs w:val="24"/>
        </w:rPr>
        <w:t>ehl</w:t>
      </w:r>
      <w:proofErr w:type="spellEnd"/>
      <w:r w:rsidRPr="000522FA">
        <w:rPr>
          <w:rFonts w:ascii="Calibri" w:hAnsi="Calibri" w:cs="Calibri"/>
          <w:sz w:val="24"/>
          <w:szCs w:val="24"/>
        </w:rPr>
        <w:t>-i hakikat bazısında çok ileri ve bir k</w:t>
      </w:r>
      <w:r w:rsidR="003D362A">
        <w:rPr>
          <w:rFonts w:ascii="Calibri" w:hAnsi="Calibri" w:cs="Calibri"/>
          <w:sz w:val="24"/>
          <w:szCs w:val="24"/>
        </w:rPr>
        <w:t>ısmında çok geri kalmışlar.</w:t>
      </w:r>
      <w:r w:rsidR="003D362A">
        <w:rPr>
          <w:rStyle w:val="DipnotBavurusu"/>
          <w:rFonts w:ascii="Calibri" w:hAnsi="Calibri" w:cs="Calibri"/>
          <w:sz w:val="24"/>
          <w:szCs w:val="24"/>
        </w:rPr>
        <w:footnoteReference w:id="4"/>
      </w:r>
      <w:r w:rsidR="003D362A">
        <w:rPr>
          <w:rFonts w:ascii="Calibri" w:hAnsi="Calibri" w:cs="Calibri"/>
          <w:sz w:val="24"/>
          <w:szCs w:val="24"/>
        </w:rPr>
        <w:t xml:space="preserve"> </w:t>
      </w:r>
      <w:r w:rsidRPr="000522FA">
        <w:rPr>
          <w:rFonts w:ascii="Calibri" w:hAnsi="Calibri" w:cs="Calibri"/>
          <w:sz w:val="24"/>
          <w:szCs w:val="24"/>
        </w:rPr>
        <w:t xml:space="preserve">Halbuki bütün esmanın mertebe-i </w:t>
      </w:r>
      <w:proofErr w:type="spellStart"/>
      <w:r w:rsidRPr="000522FA">
        <w:rPr>
          <w:rFonts w:ascii="Calibri" w:hAnsi="Calibri" w:cs="Calibri"/>
          <w:sz w:val="24"/>
          <w:szCs w:val="24"/>
        </w:rPr>
        <w:t>a'zamlarının</w:t>
      </w:r>
      <w:proofErr w:type="spellEnd"/>
      <w:r w:rsidRPr="000522FA">
        <w:rPr>
          <w:rFonts w:ascii="Calibri" w:hAnsi="Calibri" w:cs="Calibri"/>
          <w:sz w:val="24"/>
          <w:szCs w:val="24"/>
        </w:rPr>
        <w:t xml:space="preserve"> mazharı ve bütün enbiyanın </w:t>
      </w:r>
      <w:proofErr w:type="spellStart"/>
      <w:r w:rsidRPr="000522FA">
        <w:rPr>
          <w:rFonts w:ascii="Calibri" w:hAnsi="Calibri" w:cs="Calibri"/>
          <w:sz w:val="24"/>
          <w:szCs w:val="24"/>
        </w:rPr>
        <w:t>serveri</w:t>
      </w:r>
      <w:proofErr w:type="spellEnd"/>
      <w:r w:rsidRPr="000522FA">
        <w:rPr>
          <w:rFonts w:ascii="Calibri" w:hAnsi="Calibri" w:cs="Calibri"/>
          <w:sz w:val="24"/>
          <w:szCs w:val="24"/>
        </w:rPr>
        <w:t xml:space="preserve"> olan Resul-i Ekrem </w:t>
      </w:r>
      <w:proofErr w:type="spellStart"/>
      <w:r w:rsidRPr="000522FA">
        <w:rPr>
          <w:rFonts w:ascii="Calibri" w:hAnsi="Calibri" w:cs="Calibri"/>
          <w:sz w:val="24"/>
          <w:szCs w:val="24"/>
        </w:rPr>
        <w:t>Aleyhissalâtü</w:t>
      </w:r>
      <w:proofErr w:type="spellEnd"/>
      <w:r w:rsidRPr="000522FA">
        <w:rPr>
          <w:rFonts w:ascii="Calibri" w:hAnsi="Calibri" w:cs="Calibri"/>
          <w:sz w:val="24"/>
          <w:szCs w:val="24"/>
        </w:rPr>
        <w:t xml:space="preserve"> Vesselâm ve bütün </w:t>
      </w:r>
      <w:proofErr w:type="spellStart"/>
      <w:r w:rsidRPr="000522FA">
        <w:rPr>
          <w:rFonts w:ascii="Calibri" w:hAnsi="Calibri" w:cs="Calibri"/>
          <w:sz w:val="24"/>
          <w:szCs w:val="24"/>
        </w:rPr>
        <w:t>kütüb</w:t>
      </w:r>
      <w:proofErr w:type="spellEnd"/>
      <w:r w:rsidRPr="000522FA">
        <w:rPr>
          <w:rFonts w:ascii="Calibri" w:hAnsi="Calibri" w:cs="Calibri"/>
          <w:sz w:val="24"/>
          <w:szCs w:val="24"/>
        </w:rPr>
        <w:t xml:space="preserve">-ü </w:t>
      </w:r>
      <w:proofErr w:type="spellStart"/>
      <w:r w:rsidRPr="000522FA">
        <w:rPr>
          <w:rFonts w:ascii="Calibri" w:hAnsi="Calibri" w:cs="Calibri"/>
          <w:sz w:val="24"/>
          <w:szCs w:val="24"/>
        </w:rPr>
        <w:t>mukaddesenin</w:t>
      </w:r>
      <w:proofErr w:type="spellEnd"/>
      <w:r w:rsidRPr="000522FA">
        <w:rPr>
          <w:rFonts w:ascii="Calibri" w:hAnsi="Calibri" w:cs="Calibri"/>
          <w:sz w:val="24"/>
          <w:szCs w:val="24"/>
        </w:rPr>
        <w:t xml:space="preserve"> reis-i </w:t>
      </w:r>
      <w:proofErr w:type="spellStart"/>
      <w:r w:rsidRPr="000522FA">
        <w:rPr>
          <w:rFonts w:ascii="Calibri" w:hAnsi="Calibri" w:cs="Calibri"/>
          <w:sz w:val="24"/>
          <w:szCs w:val="24"/>
        </w:rPr>
        <w:t>enveri</w:t>
      </w:r>
      <w:proofErr w:type="spellEnd"/>
      <w:r w:rsidRPr="000522FA">
        <w:rPr>
          <w:rFonts w:ascii="Calibri" w:hAnsi="Calibri" w:cs="Calibri"/>
          <w:sz w:val="24"/>
          <w:szCs w:val="24"/>
        </w:rPr>
        <w:t xml:space="preserve"> olan Kur'an-ı Hakîm, bütün erkân-ı imaniyeyi </w:t>
      </w:r>
      <w:proofErr w:type="spellStart"/>
      <w:r w:rsidRPr="000522FA">
        <w:rPr>
          <w:rFonts w:ascii="Calibri" w:hAnsi="Calibri" w:cs="Calibri"/>
          <w:sz w:val="24"/>
          <w:szCs w:val="24"/>
        </w:rPr>
        <w:t>vâzıh</w:t>
      </w:r>
      <w:proofErr w:type="spellEnd"/>
      <w:r w:rsidRPr="000522FA">
        <w:rPr>
          <w:rFonts w:ascii="Calibri" w:hAnsi="Calibri" w:cs="Calibri"/>
          <w:sz w:val="24"/>
          <w:szCs w:val="24"/>
        </w:rPr>
        <w:t xml:space="preserve"> bir surette, pek ciddî bir ifadede ve </w:t>
      </w:r>
      <w:proofErr w:type="spellStart"/>
      <w:r w:rsidRPr="000522FA">
        <w:rPr>
          <w:rFonts w:ascii="Calibri" w:hAnsi="Calibri" w:cs="Calibri"/>
          <w:sz w:val="24"/>
          <w:szCs w:val="24"/>
        </w:rPr>
        <w:t>kasdî</w:t>
      </w:r>
      <w:proofErr w:type="spellEnd"/>
      <w:r w:rsidRPr="000522FA">
        <w:rPr>
          <w:rFonts w:ascii="Calibri" w:hAnsi="Calibri" w:cs="Calibri"/>
          <w:sz w:val="24"/>
          <w:szCs w:val="24"/>
        </w:rPr>
        <w:t xml:space="preserve"> bir tarzda tafsil etmişlerdir?"</w:t>
      </w:r>
    </w:p>
    <w:p w14:paraId="67CDD218"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Evet </w:t>
      </w:r>
      <w:proofErr w:type="spellStart"/>
      <w:r w:rsidRPr="000522FA">
        <w:rPr>
          <w:rFonts w:ascii="Calibri" w:hAnsi="Calibri" w:cs="Calibri"/>
          <w:sz w:val="24"/>
          <w:szCs w:val="24"/>
        </w:rPr>
        <w:t>çünki</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hakikatta</w:t>
      </w:r>
      <w:proofErr w:type="spellEnd"/>
      <w:r w:rsidRPr="000522FA">
        <w:rPr>
          <w:rFonts w:ascii="Calibri" w:hAnsi="Calibri" w:cs="Calibri"/>
          <w:sz w:val="24"/>
          <w:szCs w:val="24"/>
        </w:rPr>
        <w:t xml:space="preserve"> hakikî kemal-i </w:t>
      </w:r>
      <w:proofErr w:type="spellStart"/>
      <w:r w:rsidRPr="000522FA">
        <w:rPr>
          <w:rFonts w:ascii="Calibri" w:hAnsi="Calibri" w:cs="Calibri"/>
          <w:sz w:val="24"/>
          <w:szCs w:val="24"/>
        </w:rPr>
        <w:t>etem</w:t>
      </w:r>
      <w:proofErr w:type="spellEnd"/>
      <w:r w:rsidRPr="000522FA">
        <w:rPr>
          <w:rFonts w:ascii="Calibri" w:hAnsi="Calibri" w:cs="Calibri"/>
          <w:sz w:val="24"/>
          <w:szCs w:val="24"/>
        </w:rPr>
        <w:t xml:space="preserve"> öyledir. İşte şu esrarın hikmeti şudur ki: İnsan </w:t>
      </w:r>
      <w:proofErr w:type="spellStart"/>
      <w:r w:rsidRPr="000522FA">
        <w:rPr>
          <w:rFonts w:ascii="Calibri" w:hAnsi="Calibri" w:cs="Calibri"/>
          <w:sz w:val="24"/>
          <w:szCs w:val="24"/>
        </w:rPr>
        <w:t>çendan</w:t>
      </w:r>
      <w:proofErr w:type="spellEnd"/>
      <w:r w:rsidRPr="000522FA">
        <w:rPr>
          <w:rFonts w:ascii="Calibri" w:hAnsi="Calibri" w:cs="Calibri"/>
          <w:sz w:val="24"/>
          <w:szCs w:val="24"/>
        </w:rPr>
        <w:t xml:space="preserve"> bütün esmaya mazhar v</w:t>
      </w:r>
      <w:r w:rsidR="003D362A">
        <w:rPr>
          <w:rFonts w:ascii="Calibri" w:hAnsi="Calibri" w:cs="Calibri"/>
          <w:sz w:val="24"/>
          <w:szCs w:val="24"/>
        </w:rPr>
        <w:t xml:space="preserve">e bütün </w:t>
      </w:r>
      <w:proofErr w:type="spellStart"/>
      <w:r w:rsidR="003D362A">
        <w:rPr>
          <w:rFonts w:ascii="Calibri" w:hAnsi="Calibri" w:cs="Calibri"/>
          <w:sz w:val="24"/>
          <w:szCs w:val="24"/>
        </w:rPr>
        <w:t>kemalâta</w:t>
      </w:r>
      <w:proofErr w:type="spellEnd"/>
      <w:r w:rsidR="003D362A">
        <w:rPr>
          <w:rFonts w:ascii="Calibri" w:hAnsi="Calibri" w:cs="Calibri"/>
          <w:sz w:val="24"/>
          <w:szCs w:val="24"/>
        </w:rPr>
        <w:t xml:space="preserve"> </w:t>
      </w:r>
      <w:proofErr w:type="spellStart"/>
      <w:r w:rsidR="003D362A">
        <w:rPr>
          <w:rFonts w:ascii="Calibri" w:hAnsi="Calibri" w:cs="Calibri"/>
          <w:sz w:val="24"/>
          <w:szCs w:val="24"/>
        </w:rPr>
        <w:t>müstaiddir</w:t>
      </w:r>
      <w:proofErr w:type="spellEnd"/>
      <w:r w:rsidR="003D362A">
        <w:rPr>
          <w:rFonts w:ascii="Calibri" w:hAnsi="Calibri" w:cs="Calibri"/>
          <w:sz w:val="24"/>
          <w:szCs w:val="24"/>
        </w:rPr>
        <w:t>.</w:t>
      </w:r>
      <w:r w:rsidR="003D362A">
        <w:rPr>
          <w:rStyle w:val="DipnotBavurusu"/>
          <w:rFonts w:ascii="Calibri" w:hAnsi="Calibri" w:cs="Calibri"/>
          <w:sz w:val="24"/>
          <w:szCs w:val="24"/>
        </w:rPr>
        <w:footnoteReference w:id="5"/>
      </w:r>
      <w:r w:rsidRPr="000522FA">
        <w:rPr>
          <w:rFonts w:ascii="Calibri" w:hAnsi="Calibri" w:cs="Calibri"/>
          <w:sz w:val="24"/>
          <w:szCs w:val="24"/>
        </w:rPr>
        <w:t xml:space="preserve"> Lâkin iktidarı </w:t>
      </w:r>
      <w:proofErr w:type="spellStart"/>
      <w:r w:rsidRPr="000522FA">
        <w:rPr>
          <w:rFonts w:ascii="Calibri" w:hAnsi="Calibri" w:cs="Calibri"/>
          <w:sz w:val="24"/>
          <w:szCs w:val="24"/>
        </w:rPr>
        <w:t>cüz'î</w:t>
      </w:r>
      <w:proofErr w:type="spellEnd"/>
      <w:r w:rsidRPr="000522FA">
        <w:rPr>
          <w:rFonts w:ascii="Calibri" w:hAnsi="Calibri" w:cs="Calibri"/>
          <w:sz w:val="24"/>
          <w:szCs w:val="24"/>
        </w:rPr>
        <w:t xml:space="preserve">, ihtiyarı </w:t>
      </w:r>
      <w:proofErr w:type="spellStart"/>
      <w:r w:rsidRPr="000522FA">
        <w:rPr>
          <w:rFonts w:ascii="Calibri" w:hAnsi="Calibri" w:cs="Calibri"/>
          <w:sz w:val="24"/>
          <w:szCs w:val="24"/>
        </w:rPr>
        <w:t>cüz'î</w:t>
      </w:r>
      <w:proofErr w:type="spellEnd"/>
      <w:r w:rsidRPr="000522FA">
        <w:rPr>
          <w:rFonts w:ascii="Calibri" w:hAnsi="Calibri" w:cs="Calibri"/>
          <w:sz w:val="24"/>
          <w:szCs w:val="24"/>
        </w:rPr>
        <w:t xml:space="preserve">, istidadı muhtelif, arzuları </w:t>
      </w:r>
      <w:proofErr w:type="spellStart"/>
      <w:r w:rsidRPr="000522FA">
        <w:rPr>
          <w:rFonts w:ascii="Calibri" w:hAnsi="Calibri" w:cs="Calibri"/>
          <w:sz w:val="24"/>
          <w:szCs w:val="24"/>
        </w:rPr>
        <w:t>mütefavit</w:t>
      </w:r>
      <w:proofErr w:type="spellEnd"/>
      <w:r w:rsidRPr="000522FA">
        <w:rPr>
          <w:rFonts w:ascii="Calibri" w:hAnsi="Calibri" w:cs="Calibri"/>
          <w:sz w:val="24"/>
          <w:szCs w:val="24"/>
        </w:rPr>
        <w:t xml:space="preserve"> olduğu halde binler perdeler, berzahlar içinde </w:t>
      </w:r>
      <w:proofErr w:type="spellStart"/>
      <w:r w:rsidRPr="000522FA">
        <w:rPr>
          <w:rFonts w:ascii="Calibri" w:hAnsi="Calibri" w:cs="Calibri"/>
          <w:sz w:val="24"/>
          <w:szCs w:val="24"/>
        </w:rPr>
        <w:t>hakikatı</w:t>
      </w:r>
      <w:proofErr w:type="spellEnd"/>
      <w:r w:rsidRPr="000522FA">
        <w:rPr>
          <w:rFonts w:ascii="Calibri" w:hAnsi="Calibri" w:cs="Calibri"/>
          <w:sz w:val="24"/>
          <w:szCs w:val="24"/>
        </w:rPr>
        <w:t xml:space="preserve"> taharri eder. Onun için </w:t>
      </w:r>
      <w:proofErr w:type="spellStart"/>
      <w:r w:rsidRPr="000522FA">
        <w:rPr>
          <w:rFonts w:ascii="Calibri" w:hAnsi="Calibri" w:cs="Calibri"/>
          <w:sz w:val="24"/>
          <w:szCs w:val="24"/>
        </w:rPr>
        <w:t>hakikatın</w:t>
      </w:r>
      <w:proofErr w:type="spellEnd"/>
      <w:r w:rsidRPr="000522FA">
        <w:rPr>
          <w:rFonts w:ascii="Calibri" w:hAnsi="Calibri" w:cs="Calibri"/>
          <w:sz w:val="24"/>
          <w:szCs w:val="24"/>
        </w:rPr>
        <w:t xml:space="preserve"> keşfinde ve hakkın </w:t>
      </w:r>
      <w:proofErr w:type="spellStart"/>
      <w:r w:rsidRPr="000522FA">
        <w:rPr>
          <w:rFonts w:ascii="Calibri" w:hAnsi="Calibri" w:cs="Calibri"/>
          <w:sz w:val="24"/>
          <w:szCs w:val="24"/>
        </w:rPr>
        <w:t>şuhudun</w:t>
      </w:r>
      <w:r w:rsidR="003D362A">
        <w:rPr>
          <w:rFonts w:ascii="Calibri" w:hAnsi="Calibri" w:cs="Calibri"/>
          <w:sz w:val="24"/>
          <w:szCs w:val="24"/>
        </w:rPr>
        <w:t>da</w:t>
      </w:r>
      <w:proofErr w:type="spellEnd"/>
      <w:r w:rsidR="003D362A">
        <w:rPr>
          <w:rFonts w:ascii="Calibri" w:hAnsi="Calibri" w:cs="Calibri"/>
          <w:sz w:val="24"/>
          <w:szCs w:val="24"/>
        </w:rPr>
        <w:t xml:space="preserve"> berzahlar ortaya düşüyor.</w:t>
      </w:r>
      <w:r w:rsidR="003D362A">
        <w:rPr>
          <w:rStyle w:val="DipnotBavurusu"/>
          <w:rFonts w:ascii="Calibri" w:hAnsi="Calibri" w:cs="Calibri"/>
          <w:sz w:val="24"/>
          <w:szCs w:val="24"/>
        </w:rPr>
        <w:footnoteReference w:id="6"/>
      </w:r>
      <w:r w:rsidRPr="000522FA">
        <w:rPr>
          <w:rFonts w:ascii="Calibri" w:hAnsi="Calibri" w:cs="Calibri"/>
          <w:sz w:val="24"/>
          <w:szCs w:val="24"/>
        </w:rPr>
        <w:t xml:space="preserve"> Bazılar berzahtan geçemiyorlar. Kabiliyetler başka </w:t>
      </w:r>
      <w:proofErr w:type="spellStart"/>
      <w:r w:rsidRPr="000522FA">
        <w:rPr>
          <w:rFonts w:ascii="Calibri" w:hAnsi="Calibri" w:cs="Calibri"/>
          <w:sz w:val="24"/>
          <w:szCs w:val="24"/>
        </w:rPr>
        <w:t>başka</w:t>
      </w:r>
      <w:proofErr w:type="spellEnd"/>
      <w:r w:rsidRPr="000522FA">
        <w:rPr>
          <w:rFonts w:ascii="Calibri" w:hAnsi="Calibri" w:cs="Calibri"/>
          <w:sz w:val="24"/>
          <w:szCs w:val="24"/>
        </w:rPr>
        <w:t xml:space="preserve"> oluyor. Bazıların kabiliyeti, bazı erkân-ı imaniyenin inkişafına menşe' olamıyor. Hem esmanın cilvelerinin renkleri mazhara göre tenevvü ediyor, ayrı ayrı oluyor. Bazı mazhar olan zât, bir ismin tam cilvesine medar olamıyor. Hem külliyet ve </w:t>
      </w:r>
      <w:proofErr w:type="spellStart"/>
      <w:r w:rsidRPr="000522FA">
        <w:rPr>
          <w:rFonts w:ascii="Calibri" w:hAnsi="Calibri" w:cs="Calibri"/>
          <w:sz w:val="24"/>
          <w:szCs w:val="24"/>
        </w:rPr>
        <w:t>cüz'iyet</w:t>
      </w:r>
      <w:proofErr w:type="spellEnd"/>
      <w:r w:rsidRPr="000522FA">
        <w:rPr>
          <w:rFonts w:ascii="Calibri" w:hAnsi="Calibri" w:cs="Calibri"/>
          <w:sz w:val="24"/>
          <w:szCs w:val="24"/>
        </w:rPr>
        <w:t xml:space="preserve"> ve </w:t>
      </w:r>
      <w:proofErr w:type="spellStart"/>
      <w:r w:rsidRPr="000522FA">
        <w:rPr>
          <w:rFonts w:ascii="Calibri" w:hAnsi="Calibri" w:cs="Calibri"/>
          <w:sz w:val="24"/>
          <w:szCs w:val="24"/>
        </w:rPr>
        <w:t>zılliyet</w:t>
      </w:r>
      <w:proofErr w:type="spellEnd"/>
      <w:r w:rsidRPr="000522FA">
        <w:rPr>
          <w:rFonts w:ascii="Calibri" w:hAnsi="Calibri" w:cs="Calibri"/>
          <w:sz w:val="24"/>
          <w:szCs w:val="24"/>
        </w:rPr>
        <w:t xml:space="preserve"> ve </w:t>
      </w:r>
      <w:proofErr w:type="spellStart"/>
      <w:r w:rsidRPr="000522FA">
        <w:rPr>
          <w:rFonts w:ascii="Calibri" w:hAnsi="Calibri" w:cs="Calibri"/>
          <w:sz w:val="24"/>
          <w:szCs w:val="24"/>
        </w:rPr>
        <w:t>asliyet</w:t>
      </w:r>
      <w:proofErr w:type="spellEnd"/>
      <w:r w:rsidRPr="000522FA">
        <w:rPr>
          <w:rFonts w:ascii="Calibri" w:hAnsi="Calibri" w:cs="Calibri"/>
          <w:sz w:val="24"/>
          <w:szCs w:val="24"/>
        </w:rPr>
        <w:t xml:space="preserve"> itibariyle cilve-i </w:t>
      </w:r>
      <w:proofErr w:type="gramStart"/>
      <w:r w:rsidRPr="000522FA">
        <w:rPr>
          <w:rFonts w:ascii="Calibri" w:hAnsi="Calibri" w:cs="Calibri"/>
          <w:sz w:val="24"/>
          <w:szCs w:val="24"/>
        </w:rPr>
        <w:t>esm</w:t>
      </w:r>
      <w:r w:rsidR="003D362A">
        <w:rPr>
          <w:rFonts w:ascii="Calibri" w:hAnsi="Calibri" w:cs="Calibri"/>
          <w:sz w:val="24"/>
          <w:szCs w:val="24"/>
        </w:rPr>
        <w:t>a</w:t>
      </w:r>
      <w:proofErr w:type="gramEnd"/>
      <w:r w:rsidR="003D362A">
        <w:rPr>
          <w:rFonts w:ascii="Calibri" w:hAnsi="Calibri" w:cs="Calibri"/>
          <w:sz w:val="24"/>
          <w:szCs w:val="24"/>
        </w:rPr>
        <w:t xml:space="preserve">, başka </w:t>
      </w:r>
      <w:proofErr w:type="spellStart"/>
      <w:r w:rsidR="003D362A">
        <w:rPr>
          <w:rFonts w:ascii="Calibri" w:hAnsi="Calibri" w:cs="Calibri"/>
          <w:sz w:val="24"/>
          <w:szCs w:val="24"/>
        </w:rPr>
        <w:t>başka</w:t>
      </w:r>
      <w:proofErr w:type="spellEnd"/>
      <w:r w:rsidR="003D362A">
        <w:rPr>
          <w:rFonts w:ascii="Calibri" w:hAnsi="Calibri" w:cs="Calibri"/>
          <w:sz w:val="24"/>
          <w:szCs w:val="24"/>
        </w:rPr>
        <w:t xml:space="preserve"> suret alıyor.</w:t>
      </w:r>
      <w:r w:rsidR="003D362A">
        <w:rPr>
          <w:rStyle w:val="DipnotBavurusu"/>
          <w:rFonts w:ascii="Calibri" w:hAnsi="Calibri" w:cs="Calibri"/>
          <w:sz w:val="24"/>
          <w:szCs w:val="24"/>
        </w:rPr>
        <w:footnoteReference w:id="7"/>
      </w:r>
      <w:r w:rsidRPr="000522FA">
        <w:rPr>
          <w:rFonts w:ascii="Calibri" w:hAnsi="Calibri" w:cs="Calibri"/>
          <w:sz w:val="24"/>
          <w:szCs w:val="24"/>
        </w:rPr>
        <w:t xml:space="preserve"> Bazı </w:t>
      </w:r>
      <w:proofErr w:type="spellStart"/>
      <w:r w:rsidRPr="000522FA">
        <w:rPr>
          <w:rFonts w:ascii="Calibri" w:hAnsi="Calibri" w:cs="Calibri"/>
          <w:sz w:val="24"/>
          <w:szCs w:val="24"/>
        </w:rPr>
        <w:t>istidad</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cüz'iyetten</w:t>
      </w:r>
      <w:proofErr w:type="spellEnd"/>
      <w:r w:rsidRPr="000522FA">
        <w:rPr>
          <w:rFonts w:ascii="Calibri" w:hAnsi="Calibri" w:cs="Calibri"/>
          <w:sz w:val="24"/>
          <w:szCs w:val="24"/>
        </w:rPr>
        <w:t xml:space="preserve"> geçemiyor ve gölgeden çıkamıyor. Ve istidada göre </w:t>
      </w:r>
      <w:proofErr w:type="spellStart"/>
      <w:r w:rsidRPr="000522FA">
        <w:rPr>
          <w:rFonts w:ascii="Calibri" w:hAnsi="Calibri" w:cs="Calibri"/>
          <w:sz w:val="24"/>
          <w:szCs w:val="24"/>
        </w:rPr>
        <w:t>bazan</w:t>
      </w:r>
      <w:proofErr w:type="spellEnd"/>
      <w:r w:rsidRPr="000522FA">
        <w:rPr>
          <w:rFonts w:ascii="Calibri" w:hAnsi="Calibri" w:cs="Calibri"/>
          <w:sz w:val="24"/>
          <w:szCs w:val="24"/>
        </w:rPr>
        <w:t xml:space="preserve"> bir isim </w:t>
      </w:r>
      <w:proofErr w:type="spellStart"/>
      <w:r w:rsidRPr="000522FA">
        <w:rPr>
          <w:rFonts w:ascii="Calibri" w:hAnsi="Calibri" w:cs="Calibri"/>
          <w:sz w:val="24"/>
          <w:szCs w:val="24"/>
        </w:rPr>
        <w:t>galib</w:t>
      </w:r>
      <w:proofErr w:type="spellEnd"/>
      <w:r w:rsidRPr="000522FA">
        <w:rPr>
          <w:rFonts w:ascii="Calibri" w:hAnsi="Calibri" w:cs="Calibri"/>
          <w:sz w:val="24"/>
          <w:szCs w:val="24"/>
        </w:rPr>
        <w:t xml:space="preserve"> oluyor, yalnız kendi hükmünü icra ediyor. O </w:t>
      </w:r>
      <w:proofErr w:type="spellStart"/>
      <w:r w:rsidRPr="000522FA">
        <w:rPr>
          <w:rFonts w:ascii="Calibri" w:hAnsi="Calibri" w:cs="Calibri"/>
          <w:sz w:val="24"/>
          <w:szCs w:val="24"/>
        </w:rPr>
        <w:t>istidadda</w:t>
      </w:r>
      <w:proofErr w:type="spellEnd"/>
      <w:r w:rsidR="003D362A">
        <w:rPr>
          <w:rFonts w:ascii="Calibri" w:hAnsi="Calibri" w:cs="Calibri"/>
          <w:sz w:val="24"/>
          <w:szCs w:val="24"/>
        </w:rPr>
        <w:t xml:space="preserve"> onun hükmü hükümran oluyor.</w:t>
      </w:r>
      <w:r w:rsidR="003D362A">
        <w:rPr>
          <w:rStyle w:val="DipnotBavurusu"/>
          <w:rFonts w:ascii="Calibri" w:hAnsi="Calibri" w:cs="Calibri"/>
          <w:sz w:val="24"/>
          <w:szCs w:val="24"/>
        </w:rPr>
        <w:footnoteReference w:id="8"/>
      </w:r>
      <w:r w:rsidRPr="000522FA">
        <w:rPr>
          <w:rFonts w:ascii="Calibri" w:hAnsi="Calibri" w:cs="Calibri"/>
          <w:sz w:val="24"/>
          <w:szCs w:val="24"/>
        </w:rPr>
        <w:t xml:space="preserve"> İşte şu derin sırra ve şu geniş hikmete esrarlı, geniş ve hakikat ile bir derece karışık bir temsil ile bazı işaretler ederiz.</w:t>
      </w:r>
    </w:p>
    <w:p w14:paraId="5E01C612"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Meselâ: Zehre namıyla nakışlı bir çiçek ve Kamer'e âşık hayatlı bir katre ve Güneşe bakan </w:t>
      </w:r>
      <w:proofErr w:type="spellStart"/>
      <w:r w:rsidRPr="000522FA">
        <w:rPr>
          <w:rFonts w:ascii="Calibri" w:hAnsi="Calibri" w:cs="Calibri"/>
          <w:sz w:val="24"/>
          <w:szCs w:val="24"/>
        </w:rPr>
        <w:t>safvetli</w:t>
      </w:r>
      <w:proofErr w:type="spellEnd"/>
      <w:r w:rsidRPr="000522FA">
        <w:rPr>
          <w:rFonts w:ascii="Calibri" w:hAnsi="Calibri" w:cs="Calibri"/>
          <w:sz w:val="24"/>
          <w:szCs w:val="24"/>
        </w:rPr>
        <w:t xml:space="preserve"> bir </w:t>
      </w:r>
      <w:proofErr w:type="spellStart"/>
      <w:r w:rsidRPr="000522FA">
        <w:rPr>
          <w:rFonts w:ascii="Calibri" w:hAnsi="Calibri" w:cs="Calibri"/>
          <w:sz w:val="24"/>
          <w:szCs w:val="24"/>
        </w:rPr>
        <w:t>reşhayı</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farzediyoruz</w:t>
      </w:r>
      <w:proofErr w:type="spellEnd"/>
      <w:r w:rsidRPr="000522FA">
        <w:rPr>
          <w:rFonts w:ascii="Calibri" w:hAnsi="Calibri" w:cs="Calibri"/>
          <w:sz w:val="24"/>
          <w:szCs w:val="24"/>
        </w:rPr>
        <w:t xml:space="preserve"> ki, </w:t>
      </w:r>
      <w:proofErr w:type="spellStart"/>
      <w:r w:rsidRPr="000522FA">
        <w:rPr>
          <w:rFonts w:ascii="Calibri" w:hAnsi="Calibri" w:cs="Calibri"/>
          <w:sz w:val="24"/>
          <w:szCs w:val="24"/>
        </w:rPr>
        <w:t>herbirisinin</w:t>
      </w:r>
      <w:proofErr w:type="spellEnd"/>
      <w:r w:rsidRPr="000522FA">
        <w:rPr>
          <w:rFonts w:ascii="Calibri" w:hAnsi="Calibri" w:cs="Calibri"/>
          <w:sz w:val="24"/>
          <w:szCs w:val="24"/>
        </w:rPr>
        <w:t xml:space="preserve"> bir şuuru, bir kemali var. Ve o kemale bir iştiyakı bulunuyor. Şu üç şeyde çok </w:t>
      </w:r>
      <w:proofErr w:type="spellStart"/>
      <w:r w:rsidRPr="000522FA">
        <w:rPr>
          <w:rFonts w:ascii="Calibri" w:hAnsi="Calibri" w:cs="Calibri"/>
          <w:sz w:val="24"/>
          <w:szCs w:val="24"/>
        </w:rPr>
        <w:t>hakikatlara</w:t>
      </w:r>
      <w:proofErr w:type="spellEnd"/>
      <w:r w:rsidRPr="000522FA">
        <w:rPr>
          <w:rFonts w:ascii="Calibri" w:hAnsi="Calibri" w:cs="Calibri"/>
          <w:sz w:val="24"/>
          <w:szCs w:val="24"/>
        </w:rPr>
        <w:t xml:space="preserve"> işaret etmekle beraber, nefis ve akıl ve kalbin </w:t>
      </w:r>
      <w:proofErr w:type="spellStart"/>
      <w:r w:rsidRPr="000522FA">
        <w:rPr>
          <w:rFonts w:ascii="Calibri" w:hAnsi="Calibri" w:cs="Calibri"/>
          <w:sz w:val="24"/>
          <w:szCs w:val="24"/>
        </w:rPr>
        <w:t>sülûklerine</w:t>
      </w:r>
      <w:proofErr w:type="spellEnd"/>
      <w:r w:rsidRPr="000522FA">
        <w:rPr>
          <w:rFonts w:ascii="Calibri" w:hAnsi="Calibri" w:cs="Calibri"/>
          <w:sz w:val="24"/>
          <w:szCs w:val="24"/>
        </w:rPr>
        <w:t xml:space="preserve"> işaret eder. Ve üç tab</w:t>
      </w:r>
      <w:r w:rsidR="003D362A">
        <w:rPr>
          <w:rFonts w:ascii="Calibri" w:hAnsi="Calibri" w:cs="Calibri"/>
          <w:sz w:val="24"/>
          <w:szCs w:val="24"/>
        </w:rPr>
        <w:t xml:space="preserve">aka </w:t>
      </w:r>
      <w:proofErr w:type="spellStart"/>
      <w:r w:rsidR="003D362A">
        <w:rPr>
          <w:rFonts w:ascii="Calibri" w:hAnsi="Calibri" w:cs="Calibri"/>
          <w:sz w:val="24"/>
          <w:szCs w:val="24"/>
        </w:rPr>
        <w:t>ehl</w:t>
      </w:r>
      <w:proofErr w:type="spellEnd"/>
      <w:r w:rsidR="003D362A">
        <w:rPr>
          <w:rFonts w:ascii="Calibri" w:hAnsi="Calibri" w:cs="Calibri"/>
          <w:sz w:val="24"/>
          <w:szCs w:val="24"/>
        </w:rPr>
        <w:t xml:space="preserve">-i </w:t>
      </w:r>
      <w:proofErr w:type="spellStart"/>
      <w:r w:rsidR="003D362A">
        <w:rPr>
          <w:rFonts w:ascii="Calibri" w:hAnsi="Calibri" w:cs="Calibri"/>
          <w:sz w:val="24"/>
          <w:szCs w:val="24"/>
        </w:rPr>
        <w:t>hakikata</w:t>
      </w:r>
      <w:proofErr w:type="spellEnd"/>
      <w:r w:rsidR="003D362A">
        <w:rPr>
          <w:rFonts w:ascii="Calibri" w:hAnsi="Calibri" w:cs="Calibri"/>
          <w:sz w:val="24"/>
          <w:szCs w:val="24"/>
        </w:rPr>
        <w:t xml:space="preserve"> misaldir.</w:t>
      </w:r>
      <w:r w:rsidR="003D362A">
        <w:rPr>
          <w:rStyle w:val="DipnotBavurusu"/>
          <w:rFonts w:ascii="Calibri" w:hAnsi="Calibri" w:cs="Calibri"/>
          <w:sz w:val="24"/>
          <w:szCs w:val="24"/>
        </w:rPr>
        <w:footnoteReference w:id="9"/>
      </w:r>
      <w:r w:rsidR="003D362A">
        <w:rPr>
          <w:rFonts w:ascii="Calibri" w:hAnsi="Calibri" w:cs="Calibri"/>
          <w:sz w:val="24"/>
          <w:szCs w:val="24"/>
        </w:rPr>
        <w:t xml:space="preserve"> </w:t>
      </w:r>
      <w:r w:rsidR="003D362A">
        <w:rPr>
          <w:rStyle w:val="DipnotBavurusu"/>
          <w:rFonts w:ascii="Calibri" w:hAnsi="Calibri" w:cs="Calibri"/>
          <w:sz w:val="24"/>
          <w:szCs w:val="24"/>
        </w:rPr>
        <w:footnoteReference w:id="10"/>
      </w:r>
    </w:p>
    <w:p w14:paraId="05189B33"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ab/>
      </w:r>
    </w:p>
    <w:p w14:paraId="1C06B445"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Birincisi: </w:t>
      </w:r>
      <w:proofErr w:type="spellStart"/>
      <w:r w:rsidRPr="000522FA">
        <w:rPr>
          <w:rFonts w:ascii="Calibri" w:hAnsi="Calibri" w:cs="Calibri"/>
          <w:sz w:val="24"/>
          <w:szCs w:val="24"/>
        </w:rPr>
        <w:t>Ehl</w:t>
      </w:r>
      <w:proofErr w:type="spellEnd"/>
      <w:r w:rsidRPr="000522FA">
        <w:rPr>
          <w:rFonts w:ascii="Calibri" w:hAnsi="Calibri" w:cs="Calibri"/>
          <w:sz w:val="24"/>
          <w:szCs w:val="24"/>
        </w:rPr>
        <w:t xml:space="preserve">-i fikir, </w:t>
      </w:r>
      <w:proofErr w:type="spellStart"/>
      <w:r w:rsidRPr="000522FA">
        <w:rPr>
          <w:rFonts w:ascii="Calibri" w:hAnsi="Calibri" w:cs="Calibri"/>
          <w:sz w:val="24"/>
          <w:szCs w:val="24"/>
        </w:rPr>
        <w:t>ehl</w:t>
      </w:r>
      <w:proofErr w:type="spellEnd"/>
      <w:r w:rsidRPr="000522FA">
        <w:rPr>
          <w:rFonts w:ascii="Calibri" w:hAnsi="Calibri" w:cs="Calibri"/>
          <w:sz w:val="24"/>
          <w:szCs w:val="24"/>
        </w:rPr>
        <w:t xml:space="preserve">-i velayet, </w:t>
      </w:r>
      <w:proofErr w:type="spellStart"/>
      <w:r w:rsidRPr="000522FA">
        <w:rPr>
          <w:rFonts w:ascii="Calibri" w:hAnsi="Calibri" w:cs="Calibri"/>
          <w:sz w:val="24"/>
          <w:szCs w:val="24"/>
        </w:rPr>
        <w:t>ehl</w:t>
      </w:r>
      <w:proofErr w:type="spellEnd"/>
      <w:r w:rsidRPr="000522FA">
        <w:rPr>
          <w:rFonts w:ascii="Calibri" w:hAnsi="Calibri" w:cs="Calibri"/>
          <w:sz w:val="24"/>
          <w:szCs w:val="24"/>
        </w:rPr>
        <w:t xml:space="preserve">-i nübüvvetin </w:t>
      </w:r>
      <w:proofErr w:type="spellStart"/>
      <w:r w:rsidRPr="000522FA">
        <w:rPr>
          <w:rFonts w:ascii="Calibri" w:hAnsi="Calibri" w:cs="Calibri"/>
          <w:sz w:val="24"/>
          <w:szCs w:val="24"/>
        </w:rPr>
        <w:t>işaratıdır</w:t>
      </w:r>
      <w:proofErr w:type="spellEnd"/>
      <w:r w:rsidRPr="000522FA">
        <w:rPr>
          <w:rFonts w:ascii="Calibri" w:hAnsi="Calibri" w:cs="Calibri"/>
          <w:sz w:val="24"/>
          <w:szCs w:val="24"/>
        </w:rPr>
        <w:t>.</w:t>
      </w:r>
    </w:p>
    <w:p w14:paraId="483E6C25"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İ</w:t>
      </w:r>
      <w:r w:rsidR="003D362A">
        <w:rPr>
          <w:rFonts w:ascii="Calibri" w:hAnsi="Calibri" w:cs="Calibri"/>
          <w:sz w:val="24"/>
          <w:szCs w:val="24"/>
        </w:rPr>
        <w:t xml:space="preserve">kincisi: Cismanî </w:t>
      </w:r>
      <w:proofErr w:type="spellStart"/>
      <w:r w:rsidR="003D362A">
        <w:rPr>
          <w:rFonts w:ascii="Calibri" w:hAnsi="Calibri" w:cs="Calibri"/>
          <w:sz w:val="24"/>
          <w:szCs w:val="24"/>
        </w:rPr>
        <w:t>cihazat</w:t>
      </w:r>
      <w:proofErr w:type="spellEnd"/>
      <w:r w:rsidR="003D362A">
        <w:rPr>
          <w:rFonts w:ascii="Calibri" w:hAnsi="Calibri" w:cs="Calibri"/>
          <w:sz w:val="24"/>
          <w:szCs w:val="24"/>
        </w:rPr>
        <w:t xml:space="preserve"> ile</w:t>
      </w:r>
      <w:r w:rsidR="003D362A">
        <w:rPr>
          <w:rStyle w:val="DipnotBavurusu"/>
          <w:rFonts w:ascii="Calibri" w:hAnsi="Calibri" w:cs="Calibri"/>
          <w:sz w:val="24"/>
          <w:szCs w:val="24"/>
        </w:rPr>
        <w:footnoteReference w:id="11"/>
      </w:r>
      <w:r w:rsidRPr="000522FA">
        <w:rPr>
          <w:rFonts w:ascii="Calibri" w:hAnsi="Calibri" w:cs="Calibri"/>
          <w:sz w:val="24"/>
          <w:szCs w:val="24"/>
        </w:rPr>
        <w:t xml:space="preserve"> kemaline </w:t>
      </w:r>
      <w:proofErr w:type="spellStart"/>
      <w:r w:rsidRPr="000522FA">
        <w:rPr>
          <w:rFonts w:ascii="Calibri" w:hAnsi="Calibri" w:cs="Calibri"/>
          <w:sz w:val="24"/>
          <w:szCs w:val="24"/>
        </w:rPr>
        <w:t>sa'yedip</w:t>
      </w:r>
      <w:proofErr w:type="spellEnd"/>
      <w:r w:rsidRPr="000522FA">
        <w:rPr>
          <w:rFonts w:ascii="Calibri" w:hAnsi="Calibri" w:cs="Calibri"/>
          <w:sz w:val="24"/>
          <w:szCs w:val="24"/>
        </w:rPr>
        <w:t xml:space="preserve"> hakikate gidenleri...</w:t>
      </w:r>
    </w:p>
    <w:p w14:paraId="1DC7A04F"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Ve nefsin tezkiyesiyle ve aklın istimaliyle </w:t>
      </w:r>
      <w:proofErr w:type="spellStart"/>
      <w:r w:rsidRPr="000522FA">
        <w:rPr>
          <w:rFonts w:ascii="Calibri" w:hAnsi="Calibri" w:cs="Calibri"/>
          <w:sz w:val="24"/>
          <w:szCs w:val="24"/>
        </w:rPr>
        <w:t>mücahede</w:t>
      </w:r>
      <w:proofErr w:type="spellEnd"/>
      <w:r w:rsidRPr="000522FA">
        <w:rPr>
          <w:rFonts w:ascii="Calibri" w:hAnsi="Calibri" w:cs="Calibri"/>
          <w:sz w:val="24"/>
          <w:szCs w:val="24"/>
        </w:rPr>
        <w:t xml:space="preserve"> etmekle hakikate gidenleri...</w:t>
      </w:r>
    </w:p>
    <w:p w14:paraId="0E5DBA83"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Ve kalbin tasfiyesiyle ve iman ve teslimiyetle hakikate gidenlerin misalleridir.</w:t>
      </w:r>
    </w:p>
    <w:p w14:paraId="3CC8F5D4"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Üçüncüsü: </w:t>
      </w:r>
      <w:proofErr w:type="spellStart"/>
      <w:r w:rsidRPr="000522FA">
        <w:rPr>
          <w:rFonts w:ascii="Calibri" w:hAnsi="Calibri" w:cs="Calibri"/>
          <w:sz w:val="24"/>
          <w:szCs w:val="24"/>
        </w:rPr>
        <w:t>Enaniyeti</w:t>
      </w:r>
      <w:proofErr w:type="spellEnd"/>
      <w:r w:rsidRPr="000522FA">
        <w:rPr>
          <w:rFonts w:ascii="Calibri" w:hAnsi="Calibri" w:cs="Calibri"/>
          <w:sz w:val="24"/>
          <w:szCs w:val="24"/>
        </w:rPr>
        <w:t xml:space="preserve"> bırakmayan ve </w:t>
      </w:r>
      <w:proofErr w:type="spellStart"/>
      <w:r w:rsidRPr="000522FA">
        <w:rPr>
          <w:rFonts w:ascii="Calibri" w:hAnsi="Calibri" w:cs="Calibri"/>
          <w:sz w:val="24"/>
          <w:szCs w:val="24"/>
        </w:rPr>
        <w:t>âsâra</w:t>
      </w:r>
      <w:proofErr w:type="spellEnd"/>
      <w:r w:rsidRPr="000522FA">
        <w:rPr>
          <w:rFonts w:ascii="Calibri" w:hAnsi="Calibri" w:cs="Calibri"/>
          <w:sz w:val="24"/>
          <w:szCs w:val="24"/>
        </w:rPr>
        <w:t xml:space="preserve"> dalan ve yalnız istidlaliyle </w:t>
      </w:r>
      <w:proofErr w:type="spellStart"/>
      <w:r w:rsidRPr="000522FA">
        <w:rPr>
          <w:rFonts w:ascii="Calibri" w:hAnsi="Calibri" w:cs="Calibri"/>
          <w:sz w:val="24"/>
          <w:szCs w:val="24"/>
        </w:rPr>
        <w:t>hakikata</w:t>
      </w:r>
      <w:proofErr w:type="spellEnd"/>
      <w:r w:rsidRPr="000522FA">
        <w:rPr>
          <w:rFonts w:ascii="Calibri" w:hAnsi="Calibri" w:cs="Calibri"/>
          <w:sz w:val="24"/>
          <w:szCs w:val="24"/>
        </w:rPr>
        <w:t xml:space="preserve"> </w:t>
      </w:r>
      <w:proofErr w:type="gramStart"/>
      <w:r w:rsidRPr="000522FA">
        <w:rPr>
          <w:rFonts w:ascii="Calibri" w:hAnsi="Calibri" w:cs="Calibri"/>
          <w:sz w:val="24"/>
          <w:szCs w:val="24"/>
        </w:rPr>
        <w:t>giden..</w:t>
      </w:r>
      <w:proofErr w:type="gramEnd"/>
      <w:r w:rsidRPr="000522FA">
        <w:rPr>
          <w:rFonts w:ascii="Calibri" w:hAnsi="Calibri" w:cs="Calibri"/>
          <w:sz w:val="24"/>
          <w:szCs w:val="24"/>
        </w:rPr>
        <w:t xml:space="preserve"> </w:t>
      </w:r>
      <w:proofErr w:type="gramStart"/>
      <w:r w:rsidRPr="000522FA">
        <w:rPr>
          <w:rFonts w:ascii="Calibri" w:hAnsi="Calibri" w:cs="Calibri"/>
          <w:sz w:val="24"/>
          <w:szCs w:val="24"/>
        </w:rPr>
        <w:t>ve</w:t>
      </w:r>
      <w:proofErr w:type="gramEnd"/>
      <w:r w:rsidRPr="000522FA">
        <w:rPr>
          <w:rFonts w:ascii="Calibri" w:hAnsi="Calibri" w:cs="Calibri"/>
          <w:sz w:val="24"/>
          <w:szCs w:val="24"/>
        </w:rPr>
        <w:t xml:space="preserve"> ilim ve hikmetle ve akıl ve marifetle </w:t>
      </w:r>
      <w:proofErr w:type="spellStart"/>
      <w:r w:rsidRPr="000522FA">
        <w:rPr>
          <w:rFonts w:ascii="Calibri" w:hAnsi="Calibri" w:cs="Calibri"/>
          <w:sz w:val="24"/>
          <w:szCs w:val="24"/>
        </w:rPr>
        <w:t>hakikatı</w:t>
      </w:r>
      <w:proofErr w:type="spellEnd"/>
      <w:r w:rsidRPr="000522FA">
        <w:rPr>
          <w:rFonts w:ascii="Calibri" w:hAnsi="Calibri" w:cs="Calibri"/>
          <w:sz w:val="24"/>
          <w:szCs w:val="24"/>
        </w:rPr>
        <w:t xml:space="preserve"> aramaya giden.. </w:t>
      </w:r>
      <w:proofErr w:type="gramStart"/>
      <w:r w:rsidRPr="000522FA">
        <w:rPr>
          <w:rFonts w:ascii="Calibri" w:hAnsi="Calibri" w:cs="Calibri"/>
          <w:sz w:val="24"/>
          <w:szCs w:val="24"/>
        </w:rPr>
        <w:t>ve</w:t>
      </w:r>
      <w:proofErr w:type="gramEnd"/>
      <w:r w:rsidRPr="000522FA">
        <w:rPr>
          <w:rFonts w:ascii="Calibri" w:hAnsi="Calibri" w:cs="Calibri"/>
          <w:sz w:val="24"/>
          <w:szCs w:val="24"/>
        </w:rPr>
        <w:t xml:space="preserve"> iman ve Kur'an ile, </w:t>
      </w:r>
      <w:proofErr w:type="spellStart"/>
      <w:r w:rsidRPr="000522FA">
        <w:rPr>
          <w:rFonts w:ascii="Calibri" w:hAnsi="Calibri" w:cs="Calibri"/>
          <w:sz w:val="24"/>
          <w:szCs w:val="24"/>
        </w:rPr>
        <w:t>fakr</w:t>
      </w:r>
      <w:proofErr w:type="spellEnd"/>
      <w:r w:rsidRPr="000522FA">
        <w:rPr>
          <w:rFonts w:ascii="Calibri" w:hAnsi="Calibri" w:cs="Calibri"/>
          <w:sz w:val="24"/>
          <w:szCs w:val="24"/>
        </w:rPr>
        <w:t xml:space="preserve"> ve ubudiyetle </w:t>
      </w:r>
      <w:proofErr w:type="spellStart"/>
      <w:r w:rsidRPr="000522FA">
        <w:rPr>
          <w:rFonts w:ascii="Calibri" w:hAnsi="Calibri" w:cs="Calibri"/>
          <w:sz w:val="24"/>
          <w:szCs w:val="24"/>
        </w:rPr>
        <w:t>hakikata</w:t>
      </w:r>
      <w:proofErr w:type="spellEnd"/>
      <w:r w:rsidRPr="000522FA">
        <w:rPr>
          <w:rFonts w:ascii="Calibri" w:hAnsi="Calibri" w:cs="Calibri"/>
          <w:sz w:val="24"/>
          <w:szCs w:val="24"/>
        </w:rPr>
        <w:t xml:space="preserve"> çabuk giden ayrı ayrı </w:t>
      </w:r>
      <w:proofErr w:type="spellStart"/>
      <w:r w:rsidRPr="000522FA">
        <w:rPr>
          <w:rFonts w:ascii="Calibri" w:hAnsi="Calibri" w:cs="Calibri"/>
          <w:sz w:val="24"/>
          <w:szCs w:val="24"/>
        </w:rPr>
        <w:t>istidadda</w:t>
      </w:r>
      <w:proofErr w:type="spellEnd"/>
      <w:r w:rsidRPr="000522FA">
        <w:rPr>
          <w:rFonts w:ascii="Calibri" w:hAnsi="Calibri" w:cs="Calibri"/>
          <w:sz w:val="24"/>
          <w:szCs w:val="24"/>
        </w:rPr>
        <w:t xml:space="preserve"> bulunan üç taifenin hikmet-i ihtilaflarına işaret eden temsillerdir.</w:t>
      </w:r>
    </w:p>
    <w:p w14:paraId="048B8F60"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İşte şu üç tabakanın </w:t>
      </w:r>
      <w:proofErr w:type="spellStart"/>
      <w:r w:rsidRPr="000522FA">
        <w:rPr>
          <w:rFonts w:ascii="Calibri" w:hAnsi="Calibri" w:cs="Calibri"/>
          <w:sz w:val="24"/>
          <w:szCs w:val="24"/>
        </w:rPr>
        <w:t>terakkiyatındaki</w:t>
      </w:r>
      <w:proofErr w:type="spellEnd"/>
      <w:r w:rsidRPr="000522FA">
        <w:rPr>
          <w:rFonts w:ascii="Calibri" w:hAnsi="Calibri" w:cs="Calibri"/>
          <w:sz w:val="24"/>
          <w:szCs w:val="24"/>
        </w:rPr>
        <w:t xml:space="preserve"> sırrı ve geniş hikmeti; "Zehre", "Katre", "</w:t>
      </w:r>
      <w:proofErr w:type="spellStart"/>
      <w:r w:rsidRPr="000522FA">
        <w:rPr>
          <w:rFonts w:ascii="Calibri" w:hAnsi="Calibri" w:cs="Calibri"/>
          <w:sz w:val="24"/>
          <w:szCs w:val="24"/>
        </w:rPr>
        <w:t>Reşha</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ünvanları</w:t>
      </w:r>
      <w:proofErr w:type="spellEnd"/>
      <w:r w:rsidRPr="000522FA">
        <w:rPr>
          <w:rFonts w:ascii="Calibri" w:hAnsi="Calibri" w:cs="Calibri"/>
          <w:sz w:val="24"/>
          <w:szCs w:val="24"/>
        </w:rPr>
        <w:t xml:space="preserve"> altında bir temsil ile bir derece göstereceğiz. Meselâ: Güneş'in kendi </w:t>
      </w:r>
      <w:proofErr w:type="spellStart"/>
      <w:r w:rsidRPr="000522FA">
        <w:rPr>
          <w:rFonts w:ascii="Calibri" w:hAnsi="Calibri" w:cs="Calibri"/>
          <w:sz w:val="24"/>
          <w:szCs w:val="24"/>
        </w:rPr>
        <w:t>Hâlıkının</w:t>
      </w:r>
      <w:proofErr w:type="spellEnd"/>
      <w:r w:rsidRPr="000522FA">
        <w:rPr>
          <w:rFonts w:ascii="Calibri" w:hAnsi="Calibri" w:cs="Calibri"/>
          <w:sz w:val="24"/>
          <w:szCs w:val="24"/>
        </w:rPr>
        <w:t xml:space="preserve"> izniyle ve emriyle üç çeşit tecellisi ve </w:t>
      </w:r>
      <w:proofErr w:type="spellStart"/>
      <w:r w:rsidRPr="000522FA">
        <w:rPr>
          <w:rFonts w:ascii="Calibri" w:hAnsi="Calibri" w:cs="Calibri"/>
          <w:sz w:val="24"/>
          <w:szCs w:val="24"/>
        </w:rPr>
        <w:t>in'ikası</w:t>
      </w:r>
      <w:proofErr w:type="spellEnd"/>
      <w:r w:rsidRPr="000522FA">
        <w:rPr>
          <w:rFonts w:ascii="Calibri" w:hAnsi="Calibri" w:cs="Calibri"/>
          <w:sz w:val="24"/>
          <w:szCs w:val="24"/>
        </w:rPr>
        <w:t xml:space="preserve"> ve </w:t>
      </w:r>
      <w:proofErr w:type="spellStart"/>
      <w:r w:rsidRPr="000522FA">
        <w:rPr>
          <w:rFonts w:ascii="Calibri" w:hAnsi="Calibri" w:cs="Calibri"/>
          <w:sz w:val="24"/>
          <w:szCs w:val="24"/>
        </w:rPr>
        <w:t>ifazası</w:t>
      </w:r>
      <w:proofErr w:type="spellEnd"/>
      <w:r w:rsidRPr="000522FA">
        <w:rPr>
          <w:rFonts w:ascii="Calibri" w:hAnsi="Calibri" w:cs="Calibri"/>
          <w:sz w:val="24"/>
          <w:szCs w:val="24"/>
        </w:rPr>
        <w:t xml:space="preserve"> var: Birisi çiçeklere, birisi Kamer'e ve seyyarelere, birisi şişe ve su gibi parlaklara verdiği ayrı ayrı </w:t>
      </w:r>
      <w:proofErr w:type="spellStart"/>
      <w:r w:rsidRPr="000522FA">
        <w:rPr>
          <w:rFonts w:ascii="Calibri" w:hAnsi="Calibri" w:cs="Calibri"/>
          <w:sz w:val="24"/>
          <w:szCs w:val="24"/>
        </w:rPr>
        <w:t>in'ikaslarıdır</w:t>
      </w:r>
      <w:proofErr w:type="spellEnd"/>
      <w:r w:rsidRPr="000522FA">
        <w:rPr>
          <w:rFonts w:ascii="Calibri" w:hAnsi="Calibri" w:cs="Calibri"/>
          <w:sz w:val="24"/>
          <w:szCs w:val="24"/>
        </w:rPr>
        <w:t>.</w:t>
      </w:r>
    </w:p>
    <w:p w14:paraId="790802AE"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Birincisi üç tarzdadır:</w:t>
      </w:r>
    </w:p>
    <w:p w14:paraId="435BBEE1"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Biri: Küllî ve umumî bir tecelli ve </w:t>
      </w:r>
      <w:proofErr w:type="spellStart"/>
      <w:r w:rsidRPr="000522FA">
        <w:rPr>
          <w:rFonts w:ascii="Calibri" w:hAnsi="Calibri" w:cs="Calibri"/>
          <w:sz w:val="24"/>
          <w:szCs w:val="24"/>
        </w:rPr>
        <w:t>in'ikasıdır</w:t>
      </w:r>
      <w:proofErr w:type="spellEnd"/>
      <w:r w:rsidRPr="000522FA">
        <w:rPr>
          <w:rFonts w:ascii="Calibri" w:hAnsi="Calibri" w:cs="Calibri"/>
          <w:sz w:val="24"/>
          <w:szCs w:val="24"/>
        </w:rPr>
        <w:t xml:space="preserve"> ki, bütün çiçeklere birden </w:t>
      </w:r>
      <w:proofErr w:type="spellStart"/>
      <w:r w:rsidRPr="000522FA">
        <w:rPr>
          <w:rFonts w:ascii="Calibri" w:hAnsi="Calibri" w:cs="Calibri"/>
          <w:sz w:val="24"/>
          <w:szCs w:val="24"/>
        </w:rPr>
        <w:t>ifazasıdır</w:t>
      </w:r>
      <w:proofErr w:type="spellEnd"/>
      <w:r w:rsidRPr="000522FA">
        <w:rPr>
          <w:rFonts w:ascii="Calibri" w:hAnsi="Calibri" w:cs="Calibri"/>
          <w:sz w:val="24"/>
          <w:szCs w:val="24"/>
        </w:rPr>
        <w:t>.</w:t>
      </w:r>
    </w:p>
    <w:p w14:paraId="31B68658"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Biri de: Has bir tecellidir ki, </w:t>
      </w:r>
      <w:proofErr w:type="spellStart"/>
      <w:r w:rsidRPr="000522FA">
        <w:rPr>
          <w:rFonts w:ascii="Calibri" w:hAnsi="Calibri" w:cs="Calibri"/>
          <w:sz w:val="24"/>
          <w:szCs w:val="24"/>
        </w:rPr>
        <w:t>herbir</w:t>
      </w:r>
      <w:proofErr w:type="spellEnd"/>
      <w:r w:rsidRPr="000522FA">
        <w:rPr>
          <w:rFonts w:ascii="Calibri" w:hAnsi="Calibri" w:cs="Calibri"/>
          <w:sz w:val="24"/>
          <w:szCs w:val="24"/>
        </w:rPr>
        <w:t xml:space="preserve"> nev'e göre bir hususî </w:t>
      </w:r>
      <w:proofErr w:type="spellStart"/>
      <w:r w:rsidRPr="000522FA">
        <w:rPr>
          <w:rFonts w:ascii="Calibri" w:hAnsi="Calibri" w:cs="Calibri"/>
          <w:sz w:val="24"/>
          <w:szCs w:val="24"/>
        </w:rPr>
        <w:t>in'ikası</w:t>
      </w:r>
      <w:proofErr w:type="spellEnd"/>
      <w:r w:rsidRPr="000522FA">
        <w:rPr>
          <w:rFonts w:ascii="Calibri" w:hAnsi="Calibri" w:cs="Calibri"/>
          <w:sz w:val="24"/>
          <w:szCs w:val="24"/>
        </w:rPr>
        <w:t xml:space="preserve"> vardır.</w:t>
      </w:r>
    </w:p>
    <w:p w14:paraId="424CB82F"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Biri de: </w:t>
      </w:r>
      <w:proofErr w:type="spellStart"/>
      <w:r w:rsidRPr="000522FA">
        <w:rPr>
          <w:rFonts w:ascii="Calibri" w:hAnsi="Calibri" w:cs="Calibri"/>
          <w:sz w:val="24"/>
          <w:szCs w:val="24"/>
        </w:rPr>
        <w:t>Cüz'î</w:t>
      </w:r>
      <w:proofErr w:type="spellEnd"/>
      <w:r w:rsidRPr="000522FA">
        <w:rPr>
          <w:rFonts w:ascii="Calibri" w:hAnsi="Calibri" w:cs="Calibri"/>
          <w:sz w:val="24"/>
          <w:szCs w:val="24"/>
        </w:rPr>
        <w:t xml:space="preserve"> bir tecellidir ki, </w:t>
      </w:r>
      <w:proofErr w:type="spellStart"/>
      <w:r w:rsidRPr="000522FA">
        <w:rPr>
          <w:rFonts w:ascii="Calibri" w:hAnsi="Calibri" w:cs="Calibri"/>
          <w:sz w:val="24"/>
          <w:szCs w:val="24"/>
        </w:rPr>
        <w:t>herbir</w:t>
      </w:r>
      <w:proofErr w:type="spellEnd"/>
      <w:r w:rsidRPr="000522FA">
        <w:rPr>
          <w:rFonts w:ascii="Calibri" w:hAnsi="Calibri" w:cs="Calibri"/>
          <w:sz w:val="24"/>
          <w:szCs w:val="24"/>
        </w:rPr>
        <w:t xml:space="preserve"> çiçeğin şahsiyetine göre bir </w:t>
      </w:r>
      <w:proofErr w:type="spellStart"/>
      <w:r w:rsidRPr="000522FA">
        <w:rPr>
          <w:rFonts w:ascii="Calibri" w:hAnsi="Calibri" w:cs="Calibri"/>
          <w:sz w:val="24"/>
          <w:szCs w:val="24"/>
        </w:rPr>
        <w:t>ifazasıdır</w:t>
      </w:r>
      <w:proofErr w:type="spellEnd"/>
      <w:r w:rsidRPr="000522FA">
        <w:rPr>
          <w:rFonts w:ascii="Calibri" w:hAnsi="Calibri" w:cs="Calibri"/>
          <w:sz w:val="24"/>
          <w:szCs w:val="24"/>
        </w:rPr>
        <w:t xml:space="preserve">. Şu temsilimiz, o kavle göredir ki; çiçeklerin süslü renkleri, Güneş'in ziyasındaki yedi rengin istihale-i </w:t>
      </w:r>
      <w:proofErr w:type="spellStart"/>
      <w:r w:rsidRPr="000522FA">
        <w:rPr>
          <w:rFonts w:ascii="Calibri" w:hAnsi="Calibri" w:cs="Calibri"/>
          <w:sz w:val="24"/>
          <w:szCs w:val="24"/>
        </w:rPr>
        <w:t>in'ikasiyesinden</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neş'et</w:t>
      </w:r>
      <w:proofErr w:type="spellEnd"/>
      <w:r w:rsidRPr="000522FA">
        <w:rPr>
          <w:rFonts w:ascii="Calibri" w:hAnsi="Calibri" w:cs="Calibri"/>
          <w:sz w:val="24"/>
          <w:szCs w:val="24"/>
        </w:rPr>
        <w:t xml:space="preserve"> ediyor. Ve bu kavle göre çiçekler dahi Güneş'in bir çeşit </w:t>
      </w:r>
      <w:proofErr w:type="spellStart"/>
      <w:r w:rsidRPr="000522FA">
        <w:rPr>
          <w:rFonts w:ascii="Calibri" w:hAnsi="Calibri" w:cs="Calibri"/>
          <w:sz w:val="24"/>
          <w:szCs w:val="24"/>
        </w:rPr>
        <w:t>âyineleridir</w:t>
      </w:r>
      <w:proofErr w:type="spellEnd"/>
      <w:r w:rsidRPr="000522FA">
        <w:rPr>
          <w:rFonts w:ascii="Calibri" w:hAnsi="Calibri" w:cs="Calibri"/>
          <w:sz w:val="24"/>
          <w:szCs w:val="24"/>
        </w:rPr>
        <w:t>.</w:t>
      </w:r>
    </w:p>
    <w:p w14:paraId="1442B13A"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İkincisi: Güneş'in Kamer'e ve seyyarelere, </w:t>
      </w:r>
      <w:proofErr w:type="spellStart"/>
      <w:r w:rsidRPr="000522FA">
        <w:rPr>
          <w:rFonts w:ascii="Calibri" w:hAnsi="Calibri" w:cs="Calibri"/>
          <w:sz w:val="24"/>
          <w:szCs w:val="24"/>
        </w:rPr>
        <w:t>Fâtır</w:t>
      </w:r>
      <w:proofErr w:type="spellEnd"/>
      <w:r w:rsidRPr="000522FA">
        <w:rPr>
          <w:rFonts w:ascii="Calibri" w:hAnsi="Calibri" w:cs="Calibri"/>
          <w:sz w:val="24"/>
          <w:szCs w:val="24"/>
        </w:rPr>
        <w:t xml:space="preserve">-ı </w:t>
      </w:r>
      <w:proofErr w:type="spellStart"/>
      <w:r w:rsidRPr="000522FA">
        <w:rPr>
          <w:rFonts w:ascii="Calibri" w:hAnsi="Calibri" w:cs="Calibri"/>
          <w:sz w:val="24"/>
          <w:szCs w:val="24"/>
        </w:rPr>
        <w:t>Hakîm'in</w:t>
      </w:r>
      <w:proofErr w:type="spellEnd"/>
      <w:r w:rsidRPr="000522FA">
        <w:rPr>
          <w:rFonts w:ascii="Calibri" w:hAnsi="Calibri" w:cs="Calibri"/>
          <w:sz w:val="24"/>
          <w:szCs w:val="24"/>
        </w:rPr>
        <w:t xml:space="preserve"> izniyle verdiği nur ve feyizdir. Şu küllî ve geniş feyiz ve nurdan sonra Kamer, o ziyanın gölgesi hükmünde olan nuru; Güneş'ten küllî bir surette istifade eder, sonra hususî bir tarzda denizlere ve havaya ve parlak toprağa ve bir suret-i </w:t>
      </w:r>
      <w:proofErr w:type="spellStart"/>
      <w:r w:rsidRPr="000522FA">
        <w:rPr>
          <w:rFonts w:ascii="Calibri" w:hAnsi="Calibri" w:cs="Calibri"/>
          <w:sz w:val="24"/>
          <w:szCs w:val="24"/>
        </w:rPr>
        <w:t>cüz'iyede</w:t>
      </w:r>
      <w:proofErr w:type="spellEnd"/>
      <w:r w:rsidRPr="000522FA">
        <w:rPr>
          <w:rFonts w:ascii="Calibri" w:hAnsi="Calibri" w:cs="Calibri"/>
          <w:sz w:val="24"/>
          <w:szCs w:val="24"/>
        </w:rPr>
        <w:t xml:space="preserve"> denizin kabarcıklarına ve toprağın şeffaflarına ve havanın zerrelerine ifade ve </w:t>
      </w:r>
      <w:proofErr w:type="spellStart"/>
      <w:r w:rsidRPr="000522FA">
        <w:rPr>
          <w:rFonts w:ascii="Calibri" w:hAnsi="Calibri" w:cs="Calibri"/>
          <w:sz w:val="24"/>
          <w:szCs w:val="24"/>
        </w:rPr>
        <w:t>ifazasıdır</w:t>
      </w:r>
      <w:proofErr w:type="spellEnd"/>
      <w:r w:rsidRPr="000522FA">
        <w:rPr>
          <w:rFonts w:ascii="Calibri" w:hAnsi="Calibri" w:cs="Calibri"/>
          <w:sz w:val="24"/>
          <w:szCs w:val="24"/>
        </w:rPr>
        <w:t>.</w:t>
      </w:r>
    </w:p>
    <w:p w14:paraId="5D95C2DA"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Üçüncüsü: Güneşin </w:t>
      </w:r>
      <w:proofErr w:type="spellStart"/>
      <w:r w:rsidRPr="000522FA">
        <w:rPr>
          <w:rFonts w:ascii="Calibri" w:hAnsi="Calibri" w:cs="Calibri"/>
          <w:sz w:val="24"/>
          <w:szCs w:val="24"/>
        </w:rPr>
        <w:t>emr</w:t>
      </w:r>
      <w:proofErr w:type="spellEnd"/>
      <w:r w:rsidRPr="000522FA">
        <w:rPr>
          <w:rFonts w:ascii="Calibri" w:hAnsi="Calibri" w:cs="Calibri"/>
          <w:sz w:val="24"/>
          <w:szCs w:val="24"/>
        </w:rPr>
        <w:t xml:space="preserve">-i İlahî ile </w:t>
      </w:r>
      <w:proofErr w:type="spellStart"/>
      <w:r w:rsidRPr="000522FA">
        <w:rPr>
          <w:rFonts w:ascii="Calibri" w:hAnsi="Calibri" w:cs="Calibri"/>
          <w:sz w:val="24"/>
          <w:szCs w:val="24"/>
        </w:rPr>
        <w:t>cevv</w:t>
      </w:r>
      <w:proofErr w:type="spellEnd"/>
      <w:r w:rsidRPr="000522FA">
        <w:rPr>
          <w:rFonts w:ascii="Calibri" w:hAnsi="Calibri" w:cs="Calibri"/>
          <w:sz w:val="24"/>
          <w:szCs w:val="24"/>
        </w:rPr>
        <w:t xml:space="preserve">-i havayı ve denizlerin yüzlerini birer </w:t>
      </w:r>
      <w:proofErr w:type="spellStart"/>
      <w:r w:rsidRPr="000522FA">
        <w:rPr>
          <w:rFonts w:ascii="Calibri" w:hAnsi="Calibri" w:cs="Calibri"/>
          <w:sz w:val="24"/>
          <w:szCs w:val="24"/>
        </w:rPr>
        <w:t>âyine</w:t>
      </w:r>
      <w:proofErr w:type="spellEnd"/>
      <w:r w:rsidRPr="000522FA">
        <w:rPr>
          <w:rFonts w:ascii="Calibri" w:hAnsi="Calibri" w:cs="Calibri"/>
          <w:sz w:val="24"/>
          <w:szCs w:val="24"/>
        </w:rPr>
        <w:t xml:space="preserve"> ederek safi ve küllî ve</w:t>
      </w:r>
      <w:r w:rsidR="003D362A">
        <w:rPr>
          <w:rFonts w:ascii="Calibri" w:hAnsi="Calibri" w:cs="Calibri"/>
          <w:sz w:val="24"/>
          <w:szCs w:val="24"/>
        </w:rPr>
        <w:t xml:space="preserve"> gölgesiz bir </w:t>
      </w:r>
      <w:proofErr w:type="spellStart"/>
      <w:r w:rsidR="003D362A">
        <w:rPr>
          <w:rFonts w:ascii="Calibri" w:hAnsi="Calibri" w:cs="Calibri"/>
          <w:sz w:val="24"/>
          <w:szCs w:val="24"/>
        </w:rPr>
        <w:t>in'ikası</w:t>
      </w:r>
      <w:proofErr w:type="spellEnd"/>
      <w:r w:rsidR="003D362A">
        <w:rPr>
          <w:rFonts w:ascii="Calibri" w:hAnsi="Calibri" w:cs="Calibri"/>
          <w:sz w:val="24"/>
          <w:szCs w:val="24"/>
        </w:rPr>
        <w:t xml:space="preserve"> var.</w:t>
      </w:r>
      <w:r w:rsidR="003D362A">
        <w:rPr>
          <w:rStyle w:val="DipnotBavurusu"/>
          <w:rFonts w:ascii="Calibri" w:hAnsi="Calibri" w:cs="Calibri"/>
          <w:sz w:val="24"/>
          <w:szCs w:val="24"/>
        </w:rPr>
        <w:footnoteReference w:id="12"/>
      </w:r>
      <w:r w:rsidRPr="000522FA">
        <w:rPr>
          <w:rFonts w:ascii="Calibri" w:hAnsi="Calibri" w:cs="Calibri"/>
          <w:sz w:val="24"/>
          <w:szCs w:val="24"/>
        </w:rPr>
        <w:t xml:space="preserve"> Sonra o Güneş, denizin kabarcıklarına ve suyun katrelerine ve havanın </w:t>
      </w:r>
      <w:proofErr w:type="spellStart"/>
      <w:r w:rsidRPr="000522FA">
        <w:rPr>
          <w:rFonts w:ascii="Calibri" w:hAnsi="Calibri" w:cs="Calibri"/>
          <w:sz w:val="24"/>
          <w:szCs w:val="24"/>
        </w:rPr>
        <w:t>reşhalarına</w:t>
      </w:r>
      <w:proofErr w:type="spellEnd"/>
      <w:r w:rsidRPr="000522FA">
        <w:rPr>
          <w:rFonts w:ascii="Calibri" w:hAnsi="Calibri" w:cs="Calibri"/>
          <w:sz w:val="24"/>
          <w:szCs w:val="24"/>
        </w:rPr>
        <w:t xml:space="preserve"> ve </w:t>
      </w:r>
      <w:proofErr w:type="spellStart"/>
      <w:r w:rsidRPr="000522FA">
        <w:rPr>
          <w:rFonts w:ascii="Calibri" w:hAnsi="Calibri" w:cs="Calibri"/>
          <w:sz w:val="24"/>
          <w:szCs w:val="24"/>
        </w:rPr>
        <w:t>kar'ın</w:t>
      </w:r>
      <w:proofErr w:type="spellEnd"/>
      <w:r w:rsidRPr="000522FA">
        <w:rPr>
          <w:rFonts w:ascii="Calibri" w:hAnsi="Calibri" w:cs="Calibri"/>
          <w:sz w:val="24"/>
          <w:szCs w:val="24"/>
        </w:rPr>
        <w:t xml:space="preserve"> şişeciklerine, </w:t>
      </w:r>
      <w:proofErr w:type="spellStart"/>
      <w:r w:rsidRPr="000522FA">
        <w:rPr>
          <w:rFonts w:ascii="Calibri" w:hAnsi="Calibri" w:cs="Calibri"/>
          <w:sz w:val="24"/>
          <w:szCs w:val="24"/>
        </w:rPr>
        <w:t>herbirine</w:t>
      </w:r>
      <w:proofErr w:type="spellEnd"/>
      <w:r w:rsidRPr="000522FA">
        <w:rPr>
          <w:rFonts w:ascii="Calibri" w:hAnsi="Calibri" w:cs="Calibri"/>
          <w:sz w:val="24"/>
          <w:szCs w:val="24"/>
        </w:rPr>
        <w:t xml:space="preserve"> birer </w:t>
      </w:r>
      <w:proofErr w:type="spellStart"/>
      <w:r w:rsidRPr="000522FA">
        <w:rPr>
          <w:rFonts w:ascii="Calibri" w:hAnsi="Calibri" w:cs="Calibri"/>
          <w:sz w:val="24"/>
          <w:szCs w:val="24"/>
        </w:rPr>
        <w:t>cüz'î</w:t>
      </w:r>
      <w:proofErr w:type="spellEnd"/>
      <w:r w:rsidRPr="000522FA">
        <w:rPr>
          <w:rFonts w:ascii="Calibri" w:hAnsi="Calibri" w:cs="Calibri"/>
          <w:sz w:val="24"/>
          <w:szCs w:val="24"/>
        </w:rPr>
        <w:t xml:space="preserve"> aksi, bir</w:t>
      </w:r>
      <w:r w:rsidR="003D362A">
        <w:rPr>
          <w:rFonts w:ascii="Calibri" w:hAnsi="Calibri" w:cs="Calibri"/>
          <w:sz w:val="24"/>
          <w:szCs w:val="24"/>
        </w:rPr>
        <w:t>er küçük timsalini veriyor.</w:t>
      </w:r>
      <w:r w:rsidR="003D362A">
        <w:rPr>
          <w:rStyle w:val="DipnotBavurusu"/>
          <w:rFonts w:ascii="Calibri" w:hAnsi="Calibri" w:cs="Calibri"/>
          <w:sz w:val="24"/>
          <w:szCs w:val="24"/>
        </w:rPr>
        <w:footnoteReference w:id="13"/>
      </w:r>
    </w:p>
    <w:p w14:paraId="55611BA8"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İşte Güneş'in </w:t>
      </w:r>
      <w:proofErr w:type="spellStart"/>
      <w:r w:rsidRPr="000522FA">
        <w:rPr>
          <w:rFonts w:ascii="Calibri" w:hAnsi="Calibri" w:cs="Calibri"/>
          <w:sz w:val="24"/>
          <w:szCs w:val="24"/>
        </w:rPr>
        <w:t>herbir</w:t>
      </w:r>
      <w:proofErr w:type="spellEnd"/>
      <w:r w:rsidRPr="000522FA">
        <w:rPr>
          <w:rFonts w:ascii="Calibri" w:hAnsi="Calibri" w:cs="Calibri"/>
          <w:sz w:val="24"/>
          <w:szCs w:val="24"/>
        </w:rPr>
        <w:t xml:space="preserve"> çiçeğe ve Kamer'e mukabil </w:t>
      </w:r>
      <w:proofErr w:type="spellStart"/>
      <w:r w:rsidRPr="000522FA">
        <w:rPr>
          <w:rFonts w:ascii="Calibri" w:hAnsi="Calibri" w:cs="Calibri"/>
          <w:sz w:val="24"/>
          <w:szCs w:val="24"/>
        </w:rPr>
        <w:t>herbir</w:t>
      </w:r>
      <w:proofErr w:type="spellEnd"/>
      <w:r w:rsidRPr="000522FA">
        <w:rPr>
          <w:rFonts w:ascii="Calibri" w:hAnsi="Calibri" w:cs="Calibri"/>
          <w:sz w:val="24"/>
          <w:szCs w:val="24"/>
        </w:rPr>
        <w:t xml:space="preserve"> katreye, </w:t>
      </w:r>
      <w:proofErr w:type="spellStart"/>
      <w:r w:rsidRPr="000522FA">
        <w:rPr>
          <w:rFonts w:ascii="Calibri" w:hAnsi="Calibri" w:cs="Calibri"/>
          <w:sz w:val="24"/>
          <w:szCs w:val="24"/>
        </w:rPr>
        <w:t>herbir</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reşhaya</w:t>
      </w:r>
      <w:proofErr w:type="spellEnd"/>
      <w:r w:rsidRPr="000522FA">
        <w:rPr>
          <w:rFonts w:ascii="Calibri" w:hAnsi="Calibri" w:cs="Calibri"/>
          <w:sz w:val="24"/>
          <w:szCs w:val="24"/>
        </w:rPr>
        <w:t xml:space="preserve"> mezkûr ü</w:t>
      </w:r>
      <w:r w:rsidR="003D362A">
        <w:rPr>
          <w:rFonts w:ascii="Calibri" w:hAnsi="Calibri" w:cs="Calibri"/>
          <w:sz w:val="24"/>
          <w:szCs w:val="24"/>
        </w:rPr>
        <w:t xml:space="preserve">ç cihette ikişer </w:t>
      </w:r>
      <w:proofErr w:type="spellStart"/>
      <w:r w:rsidR="003D362A">
        <w:rPr>
          <w:rFonts w:ascii="Calibri" w:hAnsi="Calibri" w:cs="Calibri"/>
          <w:sz w:val="24"/>
          <w:szCs w:val="24"/>
        </w:rPr>
        <w:t>tarîk</w:t>
      </w:r>
      <w:proofErr w:type="spellEnd"/>
      <w:r w:rsidR="003D362A">
        <w:rPr>
          <w:rFonts w:ascii="Calibri" w:hAnsi="Calibri" w:cs="Calibri"/>
          <w:sz w:val="24"/>
          <w:szCs w:val="24"/>
        </w:rPr>
        <w:t xml:space="preserve"> ile</w:t>
      </w:r>
      <w:r w:rsidR="003D362A">
        <w:rPr>
          <w:rStyle w:val="DipnotBavurusu"/>
          <w:rFonts w:ascii="Calibri" w:hAnsi="Calibri" w:cs="Calibri"/>
          <w:sz w:val="24"/>
          <w:szCs w:val="24"/>
        </w:rPr>
        <w:footnoteReference w:id="14"/>
      </w:r>
      <w:r w:rsidR="003D362A">
        <w:rPr>
          <w:rFonts w:ascii="Calibri" w:hAnsi="Calibri" w:cs="Calibri"/>
          <w:sz w:val="24"/>
          <w:szCs w:val="24"/>
        </w:rPr>
        <w:t xml:space="preserve"> </w:t>
      </w:r>
      <w:r w:rsidRPr="000522FA">
        <w:rPr>
          <w:rFonts w:ascii="Calibri" w:hAnsi="Calibri" w:cs="Calibri"/>
          <w:sz w:val="24"/>
          <w:szCs w:val="24"/>
        </w:rPr>
        <w:t xml:space="preserve">teveccüh ve </w:t>
      </w:r>
      <w:proofErr w:type="spellStart"/>
      <w:r w:rsidRPr="000522FA">
        <w:rPr>
          <w:rFonts w:ascii="Calibri" w:hAnsi="Calibri" w:cs="Calibri"/>
          <w:sz w:val="24"/>
          <w:szCs w:val="24"/>
        </w:rPr>
        <w:t>ifazası</w:t>
      </w:r>
      <w:proofErr w:type="spellEnd"/>
      <w:r w:rsidRPr="000522FA">
        <w:rPr>
          <w:rFonts w:ascii="Calibri" w:hAnsi="Calibri" w:cs="Calibri"/>
          <w:sz w:val="24"/>
          <w:szCs w:val="24"/>
        </w:rPr>
        <w:t xml:space="preserve"> var:</w:t>
      </w:r>
    </w:p>
    <w:p w14:paraId="096EDC8B"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Birinci </w:t>
      </w:r>
      <w:proofErr w:type="spellStart"/>
      <w:r w:rsidRPr="000522FA">
        <w:rPr>
          <w:rFonts w:ascii="Calibri" w:hAnsi="Calibri" w:cs="Calibri"/>
          <w:sz w:val="24"/>
          <w:szCs w:val="24"/>
        </w:rPr>
        <w:t>tarîk</w:t>
      </w:r>
      <w:proofErr w:type="spellEnd"/>
      <w:r w:rsidRPr="000522FA">
        <w:rPr>
          <w:rFonts w:ascii="Calibri" w:hAnsi="Calibri" w:cs="Calibri"/>
          <w:sz w:val="24"/>
          <w:szCs w:val="24"/>
        </w:rPr>
        <w:t>: Bil-</w:t>
      </w:r>
      <w:proofErr w:type="spellStart"/>
      <w:r w:rsidRPr="000522FA">
        <w:rPr>
          <w:rFonts w:ascii="Calibri" w:hAnsi="Calibri" w:cs="Calibri"/>
          <w:sz w:val="24"/>
          <w:szCs w:val="24"/>
        </w:rPr>
        <w:t>asâle</w:t>
      </w:r>
      <w:proofErr w:type="spellEnd"/>
      <w:r w:rsidRPr="000522FA">
        <w:rPr>
          <w:rFonts w:ascii="Calibri" w:hAnsi="Calibri" w:cs="Calibri"/>
          <w:sz w:val="24"/>
          <w:szCs w:val="24"/>
        </w:rPr>
        <w:t xml:space="preserve"> doğrudan doğruya </w:t>
      </w:r>
      <w:proofErr w:type="spellStart"/>
      <w:r w:rsidRPr="000522FA">
        <w:rPr>
          <w:rFonts w:ascii="Calibri" w:hAnsi="Calibri" w:cs="Calibri"/>
          <w:sz w:val="24"/>
          <w:szCs w:val="24"/>
        </w:rPr>
        <w:t>berzahsız</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hicabsızdır</w:t>
      </w:r>
      <w:proofErr w:type="spellEnd"/>
      <w:r w:rsidRPr="000522FA">
        <w:rPr>
          <w:rFonts w:ascii="Calibri" w:hAnsi="Calibri" w:cs="Calibri"/>
          <w:sz w:val="24"/>
          <w:szCs w:val="24"/>
        </w:rPr>
        <w:t xml:space="preserve">. Şu yol, nübüvvetin </w:t>
      </w:r>
      <w:proofErr w:type="spellStart"/>
      <w:r w:rsidRPr="000522FA">
        <w:rPr>
          <w:rFonts w:ascii="Calibri" w:hAnsi="Calibri" w:cs="Calibri"/>
          <w:sz w:val="24"/>
          <w:szCs w:val="24"/>
        </w:rPr>
        <w:t>tarîkını</w:t>
      </w:r>
      <w:proofErr w:type="spellEnd"/>
      <w:r w:rsidRPr="000522FA">
        <w:rPr>
          <w:rFonts w:ascii="Calibri" w:hAnsi="Calibri" w:cs="Calibri"/>
          <w:sz w:val="24"/>
          <w:szCs w:val="24"/>
        </w:rPr>
        <w:t xml:space="preserve"> temsil eder.</w:t>
      </w:r>
    </w:p>
    <w:p w14:paraId="7D0F722C"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İkinci yol: Berzahlar tavassut eder. </w:t>
      </w:r>
      <w:proofErr w:type="spellStart"/>
      <w:r w:rsidRPr="000522FA">
        <w:rPr>
          <w:rFonts w:ascii="Calibri" w:hAnsi="Calibri" w:cs="Calibri"/>
          <w:sz w:val="24"/>
          <w:szCs w:val="24"/>
        </w:rPr>
        <w:t>Âyine</w:t>
      </w:r>
      <w:proofErr w:type="spellEnd"/>
      <w:r w:rsidRPr="000522FA">
        <w:rPr>
          <w:rFonts w:ascii="Calibri" w:hAnsi="Calibri" w:cs="Calibri"/>
          <w:sz w:val="24"/>
          <w:szCs w:val="24"/>
        </w:rPr>
        <w:t xml:space="preserve"> ve mazharların kabiliyetleri, Şems'in cilvelerine birer renk takıyor. Şu yol ise, velayet mesleğini temsil eder.</w:t>
      </w:r>
    </w:p>
    <w:p w14:paraId="549BEC3B"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İşte "Zehre", "Katre", "</w:t>
      </w:r>
      <w:proofErr w:type="spellStart"/>
      <w:r w:rsidRPr="000522FA">
        <w:rPr>
          <w:rFonts w:ascii="Calibri" w:hAnsi="Calibri" w:cs="Calibri"/>
          <w:sz w:val="24"/>
          <w:szCs w:val="24"/>
        </w:rPr>
        <w:t>Reşha</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herbirisi</w:t>
      </w:r>
      <w:proofErr w:type="spellEnd"/>
      <w:r w:rsidRPr="000522FA">
        <w:rPr>
          <w:rFonts w:ascii="Calibri" w:hAnsi="Calibri" w:cs="Calibri"/>
          <w:sz w:val="24"/>
          <w:szCs w:val="24"/>
        </w:rPr>
        <w:t xml:space="preserve"> </w:t>
      </w:r>
      <w:r w:rsidR="003D362A">
        <w:rPr>
          <w:rFonts w:ascii="Calibri" w:hAnsi="Calibri" w:cs="Calibri"/>
          <w:sz w:val="24"/>
          <w:szCs w:val="24"/>
        </w:rPr>
        <w:t>evvelki yolda</w:t>
      </w:r>
      <w:r w:rsidR="003D362A">
        <w:rPr>
          <w:rStyle w:val="DipnotBavurusu"/>
          <w:rFonts w:ascii="Calibri" w:hAnsi="Calibri" w:cs="Calibri"/>
          <w:sz w:val="24"/>
          <w:szCs w:val="24"/>
        </w:rPr>
        <w:footnoteReference w:id="15"/>
      </w:r>
      <w:r w:rsidRPr="000522FA">
        <w:rPr>
          <w:rFonts w:ascii="Calibri" w:hAnsi="Calibri" w:cs="Calibri"/>
          <w:sz w:val="24"/>
          <w:szCs w:val="24"/>
        </w:rPr>
        <w:t xml:space="preserve"> diyebilirler ki: "Ben umum âlem güneşinin bir </w:t>
      </w:r>
      <w:proofErr w:type="spellStart"/>
      <w:r w:rsidRPr="000522FA">
        <w:rPr>
          <w:rFonts w:ascii="Calibri" w:hAnsi="Calibri" w:cs="Calibri"/>
          <w:sz w:val="24"/>
          <w:szCs w:val="24"/>
        </w:rPr>
        <w:t>âyi</w:t>
      </w:r>
      <w:r w:rsidR="003D362A">
        <w:rPr>
          <w:rFonts w:ascii="Calibri" w:hAnsi="Calibri" w:cs="Calibri"/>
          <w:sz w:val="24"/>
          <w:szCs w:val="24"/>
        </w:rPr>
        <w:t>nesiyim</w:t>
      </w:r>
      <w:proofErr w:type="spellEnd"/>
      <w:r w:rsidR="003D362A">
        <w:rPr>
          <w:rFonts w:ascii="Calibri" w:hAnsi="Calibri" w:cs="Calibri"/>
          <w:sz w:val="24"/>
          <w:szCs w:val="24"/>
        </w:rPr>
        <w:t>." Fakat ikinci yolda</w:t>
      </w:r>
      <w:r w:rsidR="003D362A">
        <w:rPr>
          <w:rStyle w:val="DipnotBavurusu"/>
          <w:rFonts w:ascii="Calibri" w:hAnsi="Calibri" w:cs="Calibri"/>
          <w:sz w:val="24"/>
          <w:szCs w:val="24"/>
        </w:rPr>
        <w:footnoteReference w:id="16"/>
      </w:r>
      <w:r w:rsidRPr="000522FA">
        <w:rPr>
          <w:rFonts w:ascii="Calibri" w:hAnsi="Calibri" w:cs="Calibri"/>
          <w:sz w:val="24"/>
          <w:szCs w:val="24"/>
        </w:rPr>
        <w:t xml:space="preserve"> öyle diyemez. Belki "Ben kendi güneşimin </w:t>
      </w:r>
      <w:proofErr w:type="spellStart"/>
      <w:r w:rsidRPr="000522FA">
        <w:rPr>
          <w:rFonts w:ascii="Calibri" w:hAnsi="Calibri" w:cs="Calibri"/>
          <w:sz w:val="24"/>
          <w:szCs w:val="24"/>
        </w:rPr>
        <w:t>âyinesiyim</w:t>
      </w:r>
      <w:proofErr w:type="spellEnd"/>
      <w:r w:rsidRPr="000522FA">
        <w:rPr>
          <w:rFonts w:ascii="Calibri" w:hAnsi="Calibri" w:cs="Calibri"/>
          <w:sz w:val="24"/>
          <w:szCs w:val="24"/>
        </w:rPr>
        <w:t xml:space="preserve">, veyahut nev'ime tecelli eden güneşin </w:t>
      </w:r>
      <w:proofErr w:type="spellStart"/>
      <w:r w:rsidRPr="000522FA">
        <w:rPr>
          <w:rFonts w:ascii="Calibri" w:hAnsi="Calibri" w:cs="Calibri"/>
          <w:sz w:val="24"/>
          <w:szCs w:val="24"/>
        </w:rPr>
        <w:t>âyinesiyim</w:t>
      </w:r>
      <w:proofErr w:type="spellEnd"/>
      <w:r w:rsidRPr="000522FA">
        <w:rPr>
          <w:rFonts w:ascii="Calibri" w:hAnsi="Calibri" w:cs="Calibri"/>
          <w:sz w:val="24"/>
          <w:szCs w:val="24"/>
        </w:rPr>
        <w:t xml:space="preserve">" der. </w:t>
      </w:r>
      <w:proofErr w:type="spellStart"/>
      <w:r w:rsidRPr="000522FA">
        <w:rPr>
          <w:rFonts w:ascii="Calibri" w:hAnsi="Calibri" w:cs="Calibri"/>
          <w:sz w:val="24"/>
          <w:szCs w:val="24"/>
        </w:rPr>
        <w:t>Çünki</w:t>
      </w:r>
      <w:proofErr w:type="spellEnd"/>
      <w:r w:rsidRPr="000522FA">
        <w:rPr>
          <w:rFonts w:ascii="Calibri" w:hAnsi="Calibri" w:cs="Calibri"/>
          <w:sz w:val="24"/>
          <w:szCs w:val="24"/>
        </w:rPr>
        <w:t xml:space="preserve"> Güneş'i öyle tanıyor. Bütün âleme bakar bir Güneş'i göremiyor. Halbuki o şahsın veyahut nev'inin veya cinsinin güneşi, dar berzah içinde </w:t>
      </w:r>
      <w:proofErr w:type="spellStart"/>
      <w:r w:rsidRPr="000522FA">
        <w:rPr>
          <w:rFonts w:ascii="Calibri" w:hAnsi="Calibri" w:cs="Calibri"/>
          <w:sz w:val="24"/>
          <w:szCs w:val="24"/>
        </w:rPr>
        <w:t>mahdud</w:t>
      </w:r>
      <w:proofErr w:type="spellEnd"/>
      <w:r w:rsidRPr="000522FA">
        <w:rPr>
          <w:rFonts w:ascii="Calibri" w:hAnsi="Calibri" w:cs="Calibri"/>
          <w:sz w:val="24"/>
          <w:szCs w:val="24"/>
        </w:rPr>
        <w:t xml:space="preserve"> bir </w:t>
      </w:r>
      <w:proofErr w:type="spellStart"/>
      <w:r w:rsidRPr="000522FA">
        <w:rPr>
          <w:rFonts w:ascii="Calibri" w:hAnsi="Calibri" w:cs="Calibri"/>
          <w:sz w:val="24"/>
          <w:szCs w:val="24"/>
        </w:rPr>
        <w:t>kayıd</w:t>
      </w:r>
      <w:proofErr w:type="spellEnd"/>
      <w:r w:rsidRPr="000522FA">
        <w:rPr>
          <w:rFonts w:ascii="Calibri" w:hAnsi="Calibri" w:cs="Calibri"/>
          <w:sz w:val="24"/>
          <w:szCs w:val="24"/>
        </w:rPr>
        <w:t xml:space="preserve"> altında ona görünüyor. Halbuki </w:t>
      </w:r>
      <w:proofErr w:type="spellStart"/>
      <w:r w:rsidRPr="000522FA">
        <w:rPr>
          <w:rFonts w:ascii="Calibri" w:hAnsi="Calibri" w:cs="Calibri"/>
          <w:sz w:val="24"/>
          <w:szCs w:val="24"/>
        </w:rPr>
        <w:t>kayıdsız</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berzahsız</w:t>
      </w:r>
      <w:proofErr w:type="spellEnd"/>
      <w:r w:rsidRPr="000522FA">
        <w:rPr>
          <w:rFonts w:ascii="Calibri" w:hAnsi="Calibri" w:cs="Calibri"/>
          <w:sz w:val="24"/>
          <w:szCs w:val="24"/>
        </w:rPr>
        <w:t xml:space="preserve">, mutlak Güneş'in </w:t>
      </w:r>
      <w:proofErr w:type="spellStart"/>
      <w:r w:rsidRPr="000522FA">
        <w:rPr>
          <w:rFonts w:ascii="Calibri" w:hAnsi="Calibri" w:cs="Calibri"/>
          <w:sz w:val="24"/>
          <w:szCs w:val="24"/>
        </w:rPr>
        <w:t>âsârını</w:t>
      </w:r>
      <w:proofErr w:type="spellEnd"/>
      <w:r w:rsidRPr="000522FA">
        <w:rPr>
          <w:rFonts w:ascii="Calibri" w:hAnsi="Calibri" w:cs="Calibri"/>
          <w:sz w:val="24"/>
          <w:szCs w:val="24"/>
        </w:rPr>
        <w:t xml:space="preserve"> o </w:t>
      </w:r>
      <w:proofErr w:type="spellStart"/>
      <w:r w:rsidRPr="000522FA">
        <w:rPr>
          <w:rFonts w:ascii="Calibri" w:hAnsi="Calibri" w:cs="Calibri"/>
          <w:sz w:val="24"/>
          <w:szCs w:val="24"/>
        </w:rPr>
        <w:t>mukayyed</w:t>
      </w:r>
      <w:proofErr w:type="spellEnd"/>
      <w:r w:rsidRPr="000522FA">
        <w:rPr>
          <w:rFonts w:ascii="Calibri" w:hAnsi="Calibri" w:cs="Calibri"/>
          <w:sz w:val="24"/>
          <w:szCs w:val="24"/>
        </w:rPr>
        <w:t xml:space="preserve"> Güneş'e veremiyor. </w:t>
      </w:r>
      <w:proofErr w:type="spellStart"/>
      <w:r w:rsidRPr="000522FA">
        <w:rPr>
          <w:rFonts w:ascii="Calibri" w:hAnsi="Calibri" w:cs="Calibri"/>
          <w:sz w:val="24"/>
          <w:szCs w:val="24"/>
        </w:rPr>
        <w:t>Çünki</w:t>
      </w:r>
      <w:proofErr w:type="spellEnd"/>
      <w:r w:rsidRPr="000522FA">
        <w:rPr>
          <w:rFonts w:ascii="Calibri" w:hAnsi="Calibri" w:cs="Calibri"/>
          <w:sz w:val="24"/>
          <w:szCs w:val="24"/>
        </w:rPr>
        <w:t xml:space="preserve"> bütün yeryüzünü ısıtmak, tenvir etmek, umum nebatat, hayvanatın hayatlarını tahrik etmek ve </w:t>
      </w:r>
      <w:proofErr w:type="spellStart"/>
      <w:r w:rsidRPr="000522FA">
        <w:rPr>
          <w:rFonts w:ascii="Calibri" w:hAnsi="Calibri" w:cs="Calibri"/>
          <w:sz w:val="24"/>
          <w:szCs w:val="24"/>
        </w:rPr>
        <w:t>seyyaratı</w:t>
      </w:r>
      <w:proofErr w:type="spellEnd"/>
      <w:r w:rsidRPr="000522FA">
        <w:rPr>
          <w:rFonts w:ascii="Calibri" w:hAnsi="Calibri" w:cs="Calibri"/>
          <w:sz w:val="24"/>
          <w:szCs w:val="24"/>
        </w:rPr>
        <w:t xml:space="preserve"> etrafında döndürmek gibi haşmet-</w:t>
      </w:r>
      <w:proofErr w:type="spellStart"/>
      <w:r w:rsidRPr="000522FA">
        <w:rPr>
          <w:rFonts w:ascii="Calibri" w:hAnsi="Calibri" w:cs="Calibri"/>
          <w:sz w:val="24"/>
          <w:szCs w:val="24"/>
        </w:rPr>
        <w:t>nüma</w:t>
      </w:r>
      <w:proofErr w:type="spellEnd"/>
      <w:r w:rsidRPr="000522FA">
        <w:rPr>
          <w:rFonts w:ascii="Calibri" w:hAnsi="Calibri" w:cs="Calibri"/>
          <w:sz w:val="24"/>
          <w:szCs w:val="24"/>
        </w:rPr>
        <w:t xml:space="preserve"> eserleri; o dar </w:t>
      </w:r>
      <w:proofErr w:type="spellStart"/>
      <w:r w:rsidRPr="000522FA">
        <w:rPr>
          <w:rFonts w:ascii="Calibri" w:hAnsi="Calibri" w:cs="Calibri"/>
          <w:sz w:val="24"/>
          <w:szCs w:val="24"/>
        </w:rPr>
        <w:t>kayıd</w:t>
      </w:r>
      <w:proofErr w:type="spellEnd"/>
      <w:r w:rsidRPr="000522FA">
        <w:rPr>
          <w:rFonts w:ascii="Calibri" w:hAnsi="Calibri" w:cs="Calibri"/>
          <w:sz w:val="24"/>
          <w:szCs w:val="24"/>
        </w:rPr>
        <w:t xml:space="preserve"> ve </w:t>
      </w:r>
      <w:proofErr w:type="spellStart"/>
      <w:r w:rsidRPr="000522FA">
        <w:rPr>
          <w:rFonts w:ascii="Calibri" w:hAnsi="Calibri" w:cs="Calibri"/>
          <w:sz w:val="24"/>
          <w:szCs w:val="24"/>
        </w:rPr>
        <w:t>mahdud</w:t>
      </w:r>
      <w:proofErr w:type="spellEnd"/>
      <w:r w:rsidRPr="000522FA">
        <w:rPr>
          <w:rFonts w:ascii="Calibri" w:hAnsi="Calibri" w:cs="Calibri"/>
          <w:sz w:val="24"/>
          <w:szCs w:val="24"/>
        </w:rPr>
        <w:t xml:space="preserve"> berzah içinde gördüğü Güneş'e, </w:t>
      </w:r>
      <w:proofErr w:type="spellStart"/>
      <w:r w:rsidRPr="000522FA">
        <w:rPr>
          <w:rFonts w:ascii="Calibri" w:hAnsi="Calibri" w:cs="Calibri"/>
          <w:sz w:val="24"/>
          <w:szCs w:val="24"/>
        </w:rPr>
        <w:t>şuhud</w:t>
      </w:r>
      <w:proofErr w:type="spellEnd"/>
      <w:r w:rsidRPr="000522FA">
        <w:rPr>
          <w:rFonts w:ascii="Calibri" w:hAnsi="Calibri" w:cs="Calibri"/>
          <w:sz w:val="24"/>
          <w:szCs w:val="24"/>
        </w:rPr>
        <w:t xml:space="preserve">-u kalbî ile veremiyor. Belki o </w:t>
      </w:r>
      <w:proofErr w:type="spellStart"/>
      <w:r w:rsidRPr="000522FA">
        <w:rPr>
          <w:rFonts w:ascii="Calibri" w:hAnsi="Calibri" w:cs="Calibri"/>
          <w:sz w:val="24"/>
          <w:szCs w:val="24"/>
        </w:rPr>
        <w:t>âsâr</w:t>
      </w:r>
      <w:proofErr w:type="spellEnd"/>
      <w:r w:rsidRPr="000522FA">
        <w:rPr>
          <w:rFonts w:ascii="Calibri" w:hAnsi="Calibri" w:cs="Calibri"/>
          <w:sz w:val="24"/>
          <w:szCs w:val="24"/>
        </w:rPr>
        <w:t xml:space="preserve">-ı acibeyi, eğer o şuurlu </w:t>
      </w:r>
      <w:proofErr w:type="spellStart"/>
      <w:r w:rsidRPr="000522FA">
        <w:rPr>
          <w:rFonts w:ascii="Calibri" w:hAnsi="Calibri" w:cs="Calibri"/>
          <w:sz w:val="24"/>
          <w:szCs w:val="24"/>
        </w:rPr>
        <w:t>farzettiğimiz</w:t>
      </w:r>
      <w:proofErr w:type="spellEnd"/>
      <w:r w:rsidRPr="000522FA">
        <w:rPr>
          <w:rFonts w:ascii="Calibri" w:hAnsi="Calibri" w:cs="Calibri"/>
          <w:sz w:val="24"/>
          <w:szCs w:val="24"/>
        </w:rPr>
        <w:t xml:space="preserve"> üç ş</w:t>
      </w:r>
      <w:r w:rsidR="003D362A">
        <w:rPr>
          <w:rFonts w:ascii="Calibri" w:hAnsi="Calibri" w:cs="Calibri"/>
          <w:sz w:val="24"/>
          <w:szCs w:val="24"/>
        </w:rPr>
        <w:t>ey,</w:t>
      </w:r>
      <w:r w:rsidR="003D362A">
        <w:rPr>
          <w:rStyle w:val="DipnotBavurusu"/>
          <w:rFonts w:ascii="Calibri" w:hAnsi="Calibri" w:cs="Calibri"/>
          <w:sz w:val="24"/>
          <w:szCs w:val="24"/>
        </w:rPr>
        <w:footnoteReference w:id="17"/>
      </w:r>
      <w:r w:rsidRPr="000522FA">
        <w:rPr>
          <w:rFonts w:ascii="Calibri" w:hAnsi="Calibri" w:cs="Calibri"/>
          <w:sz w:val="24"/>
          <w:szCs w:val="24"/>
        </w:rPr>
        <w:t xml:space="preserve"> o </w:t>
      </w:r>
      <w:proofErr w:type="spellStart"/>
      <w:r w:rsidRPr="000522FA">
        <w:rPr>
          <w:rFonts w:ascii="Calibri" w:hAnsi="Calibri" w:cs="Calibri"/>
          <w:sz w:val="24"/>
          <w:szCs w:val="24"/>
        </w:rPr>
        <w:t>kayıd</w:t>
      </w:r>
      <w:proofErr w:type="spellEnd"/>
      <w:r w:rsidRPr="000522FA">
        <w:rPr>
          <w:rFonts w:ascii="Calibri" w:hAnsi="Calibri" w:cs="Calibri"/>
          <w:sz w:val="24"/>
          <w:szCs w:val="24"/>
        </w:rPr>
        <w:t xml:space="preserve"> altında gördüğü Güneş'e verse </w:t>
      </w:r>
      <w:proofErr w:type="gramStart"/>
      <w:r w:rsidRPr="000522FA">
        <w:rPr>
          <w:rFonts w:ascii="Calibri" w:hAnsi="Calibri" w:cs="Calibri"/>
          <w:sz w:val="24"/>
          <w:szCs w:val="24"/>
        </w:rPr>
        <w:t>de;</w:t>
      </w:r>
      <w:proofErr w:type="gramEnd"/>
      <w:r w:rsidRPr="000522FA">
        <w:rPr>
          <w:rFonts w:ascii="Calibri" w:hAnsi="Calibri" w:cs="Calibri"/>
          <w:sz w:val="24"/>
          <w:szCs w:val="24"/>
        </w:rPr>
        <w:t xml:space="preserve"> sırf aklî ve </w:t>
      </w:r>
      <w:proofErr w:type="spellStart"/>
      <w:r w:rsidRPr="000522FA">
        <w:rPr>
          <w:rFonts w:ascii="Calibri" w:hAnsi="Calibri" w:cs="Calibri"/>
          <w:sz w:val="24"/>
          <w:szCs w:val="24"/>
        </w:rPr>
        <w:t>imanî</w:t>
      </w:r>
      <w:proofErr w:type="spellEnd"/>
      <w:r w:rsidRPr="000522FA">
        <w:rPr>
          <w:rFonts w:ascii="Calibri" w:hAnsi="Calibri" w:cs="Calibri"/>
          <w:sz w:val="24"/>
          <w:szCs w:val="24"/>
        </w:rPr>
        <w:t xml:space="preserve"> bir tarzda ve o </w:t>
      </w:r>
      <w:proofErr w:type="spellStart"/>
      <w:r w:rsidRPr="000522FA">
        <w:rPr>
          <w:rFonts w:ascii="Calibri" w:hAnsi="Calibri" w:cs="Calibri"/>
          <w:sz w:val="24"/>
          <w:szCs w:val="24"/>
        </w:rPr>
        <w:t>mukayyed</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ayn</w:t>
      </w:r>
      <w:proofErr w:type="spellEnd"/>
      <w:r w:rsidRPr="000522FA">
        <w:rPr>
          <w:rFonts w:ascii="Calibri" w:hAnsi="Calibri" w:cs="Calibri"/>
          <w:sz w:val="24"/>
          <w:szCs w:val="24"/>
        </w:rPr>
        <w:t xml:space="preserve">-ı mutlak olduğunu bir teslimiyet ile verebilir. Fakat o, insan gibi akıllı </w:t>
      </w:r>
      <w:proofErr w:type="spellStart"/>
      <w:r w:rsidRPr="000522FA">
        <w:rPr>
          <w:rFonts w:ascii="Calibri" w:hAnsi="Calibri" w:cs="Calibri"/>
          <w:sz w:val="24"/>
          <w:szCs w:val="24"/>
        </w:rPr>
        <w:t>farzettiğimiz</w:t>
      </w:r>
      <w:proofErr w:type="spellEnd"/>
      <w:r w:rsidRPr="000522FA">
        <w:rPr>
          <w:rFonts w:ascii="Calibri" w:hAnsi="Calibri" w:cs="Calibri"/>
          <w:sz w:val="24"/>
          <w:szCs w:val="24"/>
        </w:rPr>
        <w:t xml:space="preserve"> "Zehre", "Katre", "</w:t>
      </w:r>
      <w:proofErr w:type="spellStart"/>
      <w:r w:rsidRPr="000522FA">
        <w:rPr>
          <w:rFonts w:ascii="Calibri" w:hAnsi="Calibri" w:cs="Calibri"/>
          <w:sz w:val="24"/>
          <w:szCs w:val="24"/>
        </w:rPr>
        <w:t>Reşha</w:t>
      </w:r>
      <w:proofErr w:type="spellEnd"/>
      <w:r w:rsidRPr="000522FA">
        <w:rPr>
          <w:rFonts w:ascii="Calibri" w:hAnsi="Calibri" w:cs="Calibri"/>
          <w:sz w:val="24"/>
          <w:szCs w:val="24"/>
        </w:rPr>
        <w:t xml:space="preserve">" şu hükümleri, yani pek büyük </w:t>
      </w:r>
      <w:proofErr w:type="spellStart"/>
      <w:r w:rsidRPr="000522FA">
        <w:rPr>
          <w:rFonts w:ascii="Calibri" w:hAnsi="Calibri" w:cs="Calibri"/>
          <w:sz w:val="24"/>
          <w:szCs w:val="24"/>
        </w:rPr>
        <w:t>âsârı</w:t>
      </w:r>
      <w:proofErr w:type="spellEnd"/>
      <w:r w:rsidRPr="000522FA">
        <w:rPr>
          <w:rFonts w:ascii="Calibri" w:hAnsi="Calibri" w:cs="Calibri"/>
          <w:sz w:val="24"/>
          <w:szCs w:val="24"/>
        </w:rPr>
        <w:t xml:space="preserve"> güneşlerine </w:t>
      </w:r>
      <w:proofErr w:type="spellStart"/>
      <w:r w:rsidRPr="000522FA">
        <w:rPr>
          <w:rFonts w:ascii="Calibri" w:hAnsi="Calibri" w:cs="Calibri"/>
          <w:sz w:val="24"/>
          <w:szCs w:val="24"/>
        </w:rPr>
        <w:t>isnad</w:t>
      </w:r>
      <w:proofErr w:type="spellEnd"/>
      <w:r w:rsidRPr="000522FA">
        <w:rPr>
          <w:rFonts w:ascii="Calibri" w:hAnsi="Calibri" w:cs="Calibri"/>
          <w:sz w:val="24"/>
          <w:szCs w:val="24"/>
        </w:rPr>
        <w:t xml:space="preserve"> etmeleri aklîdir, </w:t>
      </w:r>
      <w:proofErr w:type="spellStart"/>
      <w:r w:rsidRPr="000522FA">
        <w:rPr>
          <w:rFonts w:ascii="Calibri" w:hAnsi="Calibri" w:cs="Calibri"/>
          <w:sz w:val="24"/>
          <w:szCs w:val="24"/>
        </w:rPr>
        <w:t>şuhudî</w:t>
      </w:r>
      <w:proofErr w:type="spellEnd"/>
      <w:r w:rsidRPr="000522FA">
        <w:rPr>
          <w:rFonts w:ascii="Calibri" w:hAnsi="Calibri" w:cs="Calibri"/>
          <w:sz w:val="24"/>
          <w:szCs w:val="24"/>
        </w:rPr>
        <w:t xml:space="preserve"> değil. Belki </w:t>
      </w:r>
      <w:proofErr w:type="spellStart"/>
      <w:r w:rsidRPr="000522FA">
        <w:rPr>
          <w:rFonts w:ascii="Calibri" w:hAnsi="Calibri" w:cs="Calibri"/>
          <w:sz w:val="24"/>
          <w:szCs w:val="24"/>
        </w:rPr>
        <w:t>bazan</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hükm</w:t>
      </w:r>
      <w:proofErr w:type="spellEnd"/>
      <w:r w:rsidRPr="000522FA">
        <w:rPr>
          <w:rFonts w:ascii="Calibri" w:hAnsi="Calibri" w:cs="Calibri"/>
          <w:sz w:val="24"/>
          <w:szCs w:val="24"/>
        </w:rPr>
        <w:t xml:space="preserve">-ü </w:t>
      </w:r>
      <w:proofErr w:type="spellStart"/>
      <w:r w:rsidRPr="000522FA">
        <w:rPr>
          <w:rFonts w:ascii="Calibri" w:hAnsi="Calibri" w:cs="Calibri"/>
          <w:sz w:val="24"/>
          <w:szCs w:val="24"/>
        </w:rPr>
        <w:t>imanîleri</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şuhud</w:t>
      </w:r>
      <w:proofErr w:type="spellEnd"/>
      <w:r w:rsidRPr="000522FA">
        <w:rPr>
          <w:rFonts w:ascii="Calibri" w:hAnsi="Calibri" w:cs="Calibri"/>
          <w:sz w:val="24"/>
          <w:szCs w:val="24"/>
        </w:rPr>
        <w:t xml:space="preserve">-u </w:t>
      </w:r>
      <w:proofErr w:type="spellStart"/>
      <w:r w:rsidRPr="000522FA">
        <w:rPr>
          <w:rFonts w:ascii="Calibri" w:hAnsi="Calibri" w:cs="Calibri"/>
          <w:sz w:val="24"/>
          <w:szCs w:val="24"/>
        </w:rPr>
        <w:t>kevniyelerine</w:t>
      </w:r>
      <w:proofErr w:type="spellEnd"/>
      <w:r w:rsidRPr="000522FA">
        <w:rPr>
          <w:rFonts w:ascii="Calibri" w:hAnsi="Calibri" w:cs="Calibri"/>
          <w:sz w:val="24"/>
          <w:szCs w:val="24"/>
        </w:rPr>
        <w:t xml:space="preserve"> müsademe eder. Pek güçlükle inanabilirler.</w:t>
      </w:r>
    </w:p>
    <w:p w14:paraId="7CC28326"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İşte </w:t>
      </w:r>
      <w:proofErr w:type="spellStart"/>
      <w:r w:rsidRPr="000522FA">
        <w:rPr>
          <w:rFonts w:ascii="Calibri" w:hAnsi="Calibri" w:cs="Calibri"/>
          <w:sz w:val="24"/>
          <w:szCs w:val="24"/>
        </w:rPr>
        <w:t>hakikata</w:t>
      </w:r>
      <w:proofErr w:type="spellEnd"/>
      <w:r w:rsidRPr="000522FA">
        <w:rPr>
          <w:rFonts w:ascii="Calibri" w:hAnsi="Calibri" w:cs="Calibri"/>
          <w:sz w:val="24"/>
          <w:szCs w:val="24"/>
        </w:rPr>
        <w:t xml:space="preserve"> dar gelen ve bazı köşelerinde </w:t>
      </w:r>
      <w:proofErr w:type="spellStart"/>
      <w:r w:rsidRPr="000522FA">
        <w:rPr>
          <w:rFonts w:ascii="Calibri" w:hAnsi="Calibri" w:cs="Calibri"/>
          <w:sz w:val="24"/>
          <w:szCs w:val="24"/>
        </w:rPr>
        <w:t>hakikatın</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âzaları</w:t>
      </w:r>
      <w:proofErr w:type="spellEnd"/>
      <w:r w:rsidRPr="000522FA">
        <w:rPr>
          <w:rFonts w:ascii="Calibri" w:hAnsi="Calibri" w:cs="Calibri"/>
          <w:sz w:val="24"/>
          <w:szCs w:val="24"/>
        </w:rPr>
        <w:t xml:space="preserve"> görünen ve </w:t>
      </w:r>
      <w:proofErr w:type="spellStart"/>
      <w:r w:rsidRPr="000522FA">
        <w:rPr>
          <w:rFonts w:ascii="Calibri" w:hAnsi="Calibri" w:cs="Calibri"/>
          <w:sz w:val="24"/>
          <w:szCs w:val="24"/>
        </w:rPr>
        <w:t>hakikatla</w:t>
      </w:r>
      <w:proofErr w:type="spellEnd"/>
      <w:r w:rsidRPr="000522FA">
        <w:rPr>
          <w:rFonts w:ascii="Calibri" w:hAnsi="Calibri" w:cs="Calibri"/>
          <w:sz w:val="24"/>
          <w:szCs w:val="24"/>
        </w:rPr>
        <w:t xml:space="preserve"> karışık şu temsil içine üçümüz de girmeliyiz. Üçümüz de kendimizi "Zehre", "Katre", "</w:t>
      </w:r>
      <w:proofErr w:type="spellStart"/>
      <w:r w:rsidRPr="000522FA">
        <w:rPr>
          <w:rFonts w:ascii="Calibri" w:hAnsi="Calibri" w:cs="Calibri"/>
          <w:sz w:val="24"/>
          <w:szCs w:val="24"/>
        </w:rPr>
        <w:t>Reşha</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farzedeceğiz</w:t>
      </w:r>
      <w:proofErr w:type="spellEnd"/>
      <w:r w:rsidRPr="000522FA">
        <w:rPr>
          <w:rFonts w:ascii="Calibri" w:hAnsi="Calibri" w:cs="Calibri"/>
          <w:sz w:val="24"/>
          <w:szCs w:val="24"/>
        </w:rPr>
        <w:t xml:space="preserve">. Zira onlarda </w:t>
      </w:r>
      <w:proofErr w:type="spellStart"/>
      <w:r w:rsidRPr="000522FA">
        <w:rPr>
          <w:rFonts w:ascii="Calibri" w:hAnsi="Calibri" w:cs="Calibri"/>
          <w:sz w:val="24"/>
          <w:szCs w:val="24"/>
        </w:rPr>
        <w:t>farzettiğimiz</w:t>
      </w:r>
      <w:proofErr w:type="spellEnd"/>
      <w:r w:rsidRPr="000522FA">
        <w:rPr>
          <w:rFonts w:ascii="Calibri" w:hAnsi="Calibri" w:cs="Calibri"/>
          <w:sz w:val="24"/>
          <w:szCs w:val="24"/>
        </w:rPr>
        <w:t xml:space="preserve"> şuur kâfi gelmiyor. Biz aklımızı dahi onlara katmalıyız. Yani onlar maddî güneşlerinden nasıl feyiz alıyorlar, biz de manevî güneşimizden öyle alıyoruz, anlamalıyız.</w:t>
      </w:r>
    </w:p>
    <w:p w14:paraId="4D2E4257"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İşte, sen ey dünyayı unutmayan ve maddiyata </w:t>
      </w:r>
      <w:proofErr w:type="spellStart"/>
      <w:r w:rsidRPr="000522FA">
        <w:rPr>
          <w:rFonts w:ascii="Calibri" w:hAnsi="Calibri" w:cs="Calibri"/>
          <w:sz w:val="24"/>
          <w:szCs w:val="24"/>
        </w:rPr>
        <w:t>tevaggul</w:t>
      </w:r>
      <w:proofErr w:type="spellEnd"/>
      <w:r w:rsidRPr="000522FA">
        <w:rPr>
          <w:rFonts w:ascii="Calibri" w:hAnsi="Calibri" w:cs="Calibri"/>
          <w:sz w:val="24"/>
          <w:szCs w:val="24"/>
        </w:rPr>
        <w:t xml:space="preserve"> eden ve nefsi kesafet peyda eden arkadaş! Sen "Zehre" ol. </w:t>
      </w:r>
      <w:proofErr w:type="spellStart"/>
      <w:r w:rsidRPr="000522FA">
        <w:rPr>
          <w:rFonts w:ascii="Calibri" w:hAnsi="Calibri" w:cs="Calibri"/>
          <w:sz w:val="24"/>
          <w:szCs w:val="24"/>
        </w:rPr>
        <w:t>Nasılki</w:t>
      </w:r>
      <w:proofErr w:type="spellEnd"/>
      <w:r w:rsidRPr="000522FA">
        <w:rPr>
          <w:rFonts w:ascii="Calibri" w:hAnsi="Calibri" w:cs="Calibri"/>
          <w:sz w:val="24"/>
          <w:szCs w:val="24"/>
        </w:rPr>
        <w:t xml:space="preserve"> o "Zehre" çiçeği, ziya-</w:t>
      </w:r>
      <w:proofErr w:type="spellStart"/>
      <w:r w:rsidRPr="000522FA">
        <w:rPr>
          <w:rFonts w:ascii="Calibri" w:hAnsi="Calibri" w:cs="Calibri"/>
          <w:sz w:val="24"/>
          <w:szCs w:val="24"/>
        </w:rPr>
        <w:t>yı</w:t>
      </w:r>
      <w:proofErr w:type="spellEnd"/>
      <w:r w:rsidRPr="000522FA">
        <w:rPr>
          <w:rFonts w:ascii="Calibri" w:hAnsi="Calibri" w:cs="Calibri"/>
          <w:sz w:val="24"/>
          <w:szCs w:val="24"/>
        </w:rPr>
        <w:t xml:space="preserve"> Şems'ten inhilal etmiş bir renk alıyor. Ve o bir renk içinde Şems'in timsalini karıştırıp kendine </w:t>
      </w:r>
      <w:proofErr w:type="spellStart"/>
      <w:r w:rsidRPr="000522FA">
        <w:rPr>
          <w:rFonts w:ascii="Calibri" w:hAnsi="Calibri" w:cs="Calibri"/>
          <w:sz w:val="24"/>
          <w:szCs w:val="24"/>
        </w:rPr>
        <w:t>zînetli</w:t>
      </w:r>
      <w:proofErr w:type="spellEnd"/>
      <w:r w:rsidRPr="000522FA">
        <w:rPr>
          <w:rFonts w:ascii="Calibri" w:hAnsi="Calibri" w:cs="Calibri"/>
          <w:sz w:val="24"/>
          <w:szCs w:val="24"/>
        </w:rPr>
        <w:t xml:space="preserve"> bir suret giydiriyor. Zira senin istidadın dahi ona benzer. Hem şu esbaba dalmış Eski Said gibi </w:t>
      </w:r>
      <w:proofErr w:type="spellStart"/>
      <w:r w:rsidRPr="000522FA">
        <w:rPr>
          <w:rFonts w:ascii="Calibri" w:hAnsi="Calibri" w:cs="Calibri"/>
          <w:sz w:val="24"/>
          <w:szCs w:val="24"/>
        </w:rPr>
        <w:t>mektebli</w:t>
      </w:r>
      <w:proofErr w:type="spellEnd"/>
      <w:r w:rsidRPr="000522FA">
        <w:rPr>
          <w:rFonts w:ascii="Calibri" w:hAnsi="Calibri" w:cs="Calibri"/>
          <w:sz w:val="24"/>
          <w:szCs w:val="24"/>
        </w:rPr>
        <w:t xml:space="preserve"> feylesof ise, Kamer'e âşık olan "Katre" olsun ki; Kamer, Güneş'ten aldığı ziya </w:t>
      </w:r>
      <w:proofErr w:type="spellStart"/>
      <w:r w:rsidRPr="000522FA">
        <w:rPr>
          <w:rFonts w:ascii="Calibri" w:hAnsi="Calibri" w:cs="Calibri"/>
          <w:sz w:val="24"/>
          <w:szCs w:val="24"/>
        </w:rPr>
        <w:t>zıllini</w:t>
      </w:r>
      <w:proofErr w:type="spellEnd"/>
      <w:r w:rsidRPr="000522FA">
        <w:rPr>
          <w:rFonts w:ascii="Calibri" w:hAnsi="Calibri" w:cs="Calibri"/>
          <w:sz w:val="24"/>
          <w:szCs w:val="24"/>
        </w:rPr>
        <w:t xml:space="preserve"> ona verir ve onun gözbebeğine bir nur verir. O da o nur ile parlar. Fakat o "Katre" o nur ile yalnız Kamer'i görür. Güneş'i göremez,</w:t>
      </w:r>
      <w:r w:rsidR="003D362A">
        <w:rPr>
          <w:rFonts w:ascii="Calibri" w:hAnsi="Calibri" w:cs="Calibri"/>
          <w:sz w:val="24"/>
          <w:szCs w:val="24"/>
        </w:rPr>
        <w:t xml:space="preserve"> belki imanıyla görebilir.</w:t>
      </w:r>
      <w:r w:rsidR="003D362A">
        <w:rPr>
          <w:rStyle w:val="DipnotBavurusu"/>
          <w:rFonts w:ascii="Calibri" w:hAnsi="Calibri" w:cs="Calibri"/>
          <w:sz w:val="24"/>
          <w:szCs w:val="24"/>
        </w:rPr>
        <w:footnoteReference w:id="18"/>
      </w:r>
      <w:r w:rsidRPr="000522FA">
        <w:rPr>
          <w:rFonts w:ascii="Calibri" w:hAnsi="Calibri" w:cs="Calibri"/>
          <w:sz w:val="24"/>
          <w:szCs w:val="24"/>
        </w:rPr>
        <w:t xml:space="preserve"> Hem şu </w:t>
      </w:r>
      <w:proofErr w:type="spellStart"/>
      <w:r w:rsidRPr="000522FA">
        <w:rPr>
          <w:rFonts w:ascii="Calibri" w:hAnsi="Calibri" w:cs="Calibri"/>
          <w:sz w:val="24"/>
          <w:szCs w:val="24"/>
        </w:rPr>
        <w:t>herşeyi</w:t>
      </w:r>
      <w:proofErr w:type="spellEnd"/>
      <w:r w:rsidRPr="000522FA">
        <w:rPr>
          <w:rFonts w:ascii="Calibri" w:hAnsi="Calibri" w:cs="Calibri"/>
          <w:sz w:val="24"/>
          <w:szCs w:val="24"/>
        </w:rPr>
        <w:t xml:space="preserve"> doğrudan doğruya </w:t>
      </w:r>
      <w:proofErr w:type="spellStart"/>
      <w:r w:rsidRPr="000522FA">
        <w:rPr>
          <w:rFonts w:ascii="Calibri" w:hAnsi="Calibri" w:cs="Calibri"/>
          <w:sz w:val="24"/>
          <w:szCs w:val="24"/>
        </w:rPr>
        <w:t>Cenab</w:t>
      </w:r>
      <w:proofErr w:type="spellEnd"/>
      <w:r w:rsidRPr="000522FA">
        <w:rPr>
          <w:rFonts w:ascii="Calibri" w:hAnsi="Calibri" w:cs="Calibri"/>
          <w:sz w:val="24"/>
          <w:szCs w:val="24"/>
        </w:rPr>
        <w:t>-ı Hak'tan bilir, esbabı bir perde telakki eder fakir adam, o da "</w:t>
      </w:r>
      <w:proofErr w:type="spellStart"/>
      <w:r w:rsidRPr="000522FA">
        <w:rPr>
          <w:rFonts w:ascii="Calibri" w:hAnsi="Calibri" w:cs="Calibri"/>
          <w:sz w:val="24"/>
          <w:szCs w:val="24"/>
        </w:rPr>
        <w:t>Reşha</w:t>
      </w:r>
      <w:proofErr w:type="spellEnd"/>
      <w:r w:rsidRPr="000522FA">
        <w:rPr>
          <w:rFonts w:ascii="Calibri" w:hAnsi="Calibri" w:cs="Calibri"/>
          <w:sz w:val="24"/>
          <w:szCs w:val="24"/>
        </w:rPr>
        <w:t>" olsun. Öyle bir "</w:t>
      </w:r>
      <w:proofErr w:type="spellStart"/>
      <w:r w:rsidRPr="000522FA">
        <w:rPr>
          <w:rFonts w:ascii="Calibri" w:hAnsi="Calibri" w:cs="Calibri"/>
          <w:sz w:val="24"/>
          <w:szCs w:val="24"/>
        </w:rPr>
        <w:t>Reşha</w:t>
      </w:r>
      <w:proofErr w:type="spellEnd"/>
      <w:r w:rsidRPr="000522FA">
        <w:rPr>
          <w:rFonts w:ascii="Calibri" w:hAnsi="Calibri" w:cs="Calibri"/>
          <w:sz w:val="24"/>
          <w:szCs w:val="24"/>
        </w:rPr>
        <w:t xml:space="preserve">" ki, kendi </w:t>
      </w:r>
      <w:proofErr w:type="spellStart"/>
      <w:r w:rsidRPr="000522FA">
        <w:rPr>
          <w:rFonts w:ascii="Calibri" w:hAnsi="Calibri" w:cs="Calibri"/>
          <w:sz w:val="24"/>
          <w:szCs w:val="24"/>
        </w:rPr>
        <w:t>zâtında</w:t>
      </w:r>
      <w:proofErr w:type="spellEnd"/>
      <w:r w:rsidRPr="000522FA">
        <w:rPr>
          <w:rFonts w:ascii="Calibri" w:hAnsi="Calibri" w:cs="Calibri"/>
          <w:sz w:val="24"/>
          <w:szCs w:val="24"/>
        </w:rPr>
        <w:t xml:space="preserve"> fakirdir. Hiçbir şeyi yok ki, ona dayanıp "Zehre" gibi kendine güvensin. Hiçbir rengi yok ki, onunla görünsün. Başka şeyleri de tanımıyor ki, ona teveccüh etsin. Hâlis bir </w:t>
      </w:r>
      <w:proofErr w:type="spellStart"/>
      <w:r w:rsidRPr="000522FA">
        <w:rPr>
          <w:rFonts w:ascii="Calibri" w:hAnsi="Calibri" w:cs="Calibri"/>
          <w:sz w:val="24"/>
          <w:szCs w:val="24"/>
        </w:rPr>
        <w:t>safveti</w:t>
      </w:r>
      <w:proofErr w:type="spellEnd"/>
      <w:r w:rsidRPr="000522FA">
        <w:rPr>
          <w:rFonts w:ascii="Calibri" w:hAnsi="Calibri" w:cs="Calibri"/>
          <w:sz w:val="24"/>
          <w:szCs w:val="24"/>
        </w:rPr>
        <w:t xml:space="preserve"> var ki, doğrudan doğruya Güneş'in timsalini gözbebeğinde saklıyor. Şimdi ma</w:t>
      </w:r>
      <w:r w:rsidR="003D362A">
        <w:rPr>
          <w:rFonts w:ascii="Calibri" w:hAnsi="Calibri" w:cs="Calibri"/>
          <w:sz w:val="24"/>
          <w:szCs w:val="24"/>
        </w:rPr>
        <w:t>dem biz bu üç şey</w:t>
      </w:r>
      <w:r w:rsidR="003D362A">
        <w:rPr>
          <w:rStyle w:val="DipnotBavurusu"/>
          <w:rFonts w:ascii="Calibri" w:hAnsi="Calibri" w:cs="Calibri"/>
          <w:sz w:val="24"/>
          <w:szCs w:val="24"/>
        </w:rPr>
        <w:footnoteReference w:id="19"/>
      </w:r>
      <w:r w:rsidRPr="000522FA">
        <w:rPr>
          <w:rFonts w:ascii="Calibri" w:hAnsi="Calibri" w:cs="Calibri"/>
          <w:sz w:val="24"/>
          <w:szCs w:val="24"/>
        </w:rPr>
        <w:t xml:space="preserve"> yerine geçtik. Kendimize bakmalıyız. </w:t>
      </w:r>
      <w:r w:rsidR="003D362A">
        <w:rPr>
          <w:rFonts w:ascii="Calibri" w:hAnsi="Calibri" w:cs="Calibri"/>
          <w:sz w:val="24"/>
          <w:szCs w:val="24"/>
        </w:rPr>
        <w:t>Bizde ne var? Ne yapacağız?</w:t>
      </w:r>
      <w:r w:rsidR="003D362A">
        <w:rPr>
          <w:rStyle w:val="DipnotBavurusu"/>
          <w:rFonts w:ascii="Calibri" w:hAnsi="Calibri" w:cs="Calibri"/>
          <w:sz w:val="24"/>
          <w:szCs w:val="24"/>
        </w:rPr>
        <w:footnoteReference w:id="20"/>
      </w:r>
    </w:p>
    <w:p w14:paraId="02B3CF10"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İşte bakıyoruz ki: Bir Zât-ı Kerim, ihsanıyla bizi gayet derece tezyin ve tenvir ve terbiye ediyor. İnsan ise, ihsan edene perestiş eder. Perestişe lâyık olana, </w:t>
      </w:r>
      <w:proofErr w:type="spellStart"/>
      <w:r w:rsidRPr="000522FA">
        <w:rPr>
          <w:rFonts w:ascii="Calibri" w:hAnsi="Calibri" w:cs="Calibri"/>
          <w:sz w:val="24"/>
          <w:szCs w:val="24"/>
        </w:rPr>
        <w:t>kurbiyet</w:t>
      </w:r>
      <w:proofErr w:type="spellEnd"/>
      <w:r w:rsidRPr="000522FA">
        <w:rPr>
          <w:rFonts w:ascii="Calibri" w:hAnsi="Calibri" w:cs="Calibri"/>
          <w:sz w:val="24"/>
          <w:szCs w:val="24"/>
        </w:rPr>
        <w:t xml:space="preserve"> ister ve görmek </w:t>
      </w:r>
      <w:proofErr w:type="spellStart"/>
      <w:r w:rsidRPr="000522FA">
        <w:rPr>
          <w:rFonts w:ascii="Calibri" w:hAnsi="Calibri" w:cs="Calibri"/>
          <w:sz w:val="24"/>
          <w:szCs w:val="24"/>
        </w:rPr>
        <w:t>taleb</w:t>
      </w:r>
      <w:proofErr w:type="spellEnd"/>
      <w:r w:rsidRPr="000522FA">
        <w:rPr>
          <w:rFonts w:ascii="Calibri" w:hAnsi="Calibri" w:cs="Calibri"/>
          <w:sz w:val="24"/>
          <w:szCs w:val="24"/>
        </w:rPr>
        <w:t xml:space="preserve"> eder. Öyle ise, </w:t>
      </w:r>
      <w:proofErr w:type="spellStart"/>
      <w:r w:rsidRPr="000522FA">
        <w:rPr>
          <w:rFonts w:ascii="Calibri" w:hAnsi="Calibri" w:cs="Calibri"/>
          <w:sz w:val="24"/>
          <w:szCs w:val="24"/>
        </w:rPr>
        <w:t>herbirimiz</w:t>
      </w:r>
      <w:proofErr w:type="spellEnd"/>
      <w:r w:rsidRPr="000522FA">
        <w:rPr>
          <w:rFonts w:ascii="Calibri" w:hAnsi="Calibri" w:cs="Calibri"/>
          <w:sz w:val="24"/>
          <w:szCs w:val="24"/>
        </w:rPr>
        <w:t xml:space="preserve"> istidadımıza göre o muhabbet cazibesi</w:t>
      </w:r>
      <w:r w:rsidR="003D362A">
        <w:rPr>
          <w:rFonts w:ascii="Calibri" w:hAnsi="Calibri" w:cs="Calibri"/>
          <w:sz w:val="24"/>
          <w:szCs w:val="24"/>
        </w:rPr>
        <w:t xml:space="preserve">yle </w:t>
      </w:r>
      <w:proofErr w:type="spellStart"/>
      <w:r w:rsidR="003D362A">
        <w:rPr>
          <w:rFonts w:ascii="Calibri" w:hAnsi="Calibri" w:cs="Calibri"/>
          <w:sz w:val="24"/>
          <w:szCs w:val="24"/>
        </w:rPr>
        <w:t>sülûk</w:t>
      </w:r>
      <w:proofErr w:type="spellEnd"/>
      <w:r w:rsidR="003D362A">
        <w:rPr>
          <w:rFonts w:ascii="Calibri" w:hAnsi="Calibri" w:cs="Calibri"/>
          <w:sz w:val="24"/>
          <w:szCs w:val="24"/>
        </w:rPr>
        <w:t xml:space="preserve"> edeceğiz.</w:t>
      </w:r>
      <w:r w:rsidR="003D362A">
        <w:rPr>
          <w:rStyle w:val="DipnotBavurusu"/>
          <w:rFonts w:ascii="Calibri" w:hAnsi="Calibri" w:cs="Calibri"/>
          <w:sz w:val="24"/>
          <w:szCs w:val="24"/>
        </w:rPr>
        <w:footnoteReference w:id="21"/>
      </w:r>
      <w:r w:rsidR="003D362A">
        <w:rPr>
          <w:rFonts w:ascii="Calibri" w:hAnsi="Calibri" w:cs="Calibri"/>
          <w:sz w:val="24"/>
          <w:szCs w:val="24"/>
        </w:rPr>
        <w:t xml:space="preserve"> Ey </w:t>
      </w:r>
      <w:proofErr w:type="spellStart"/>
      <w:r w:rsidR="003D362A">
        <w:rPr>
          <w:rFonts w:ascii="Calibri" w:hAnsi="Calibri" w:cs="Calibri"/>
          <w:sz w:val="24"/>
          <w:szCs w:val="24"/>
        </w:rPr>
        <w:t>zehremisal</w:t>
      </w:r>
      <w:proofErr w:type="spellEnd"/>
      <w:r w:rsidR="003D362A">
        <w:rPr>
          <w:rFonts w:ascii="Calibri" w:hAnsi="Calibri" w:cs="Calibri"/>
          <w:sz w:val="24"/>
          <w:szCs w:val="24"/>
        </w:rPr>
        <w:t>!</w:t>
      </w:r>
      <w:r w:rsidR="003D362A">
        <w:rPr>
          <w:rStyle w:val="DipnotBavurusu"/>
          <w:rFonts w:ascii="Calibri" w:hAnsi="Calibri" w:cs="Calibri"/>
          <w:sz w:val="24"/>
          <w:szCs w:val="24"/>
        </w:rPr>
        <w:footnoteReference w:id="22"/>
      </w:r>
      <w:r w:rsidRPr="000522FA">
        <w:rPr>
          <w:rFonts w:ascii="Calibri" w:hAnsi="Calibri" w:cs="Calibri"/>
          <w:sz w:val="24"/>
          <w:szCs w:val="24"/>
        </w:rPr>
        <w:t xml:space="preserve"> Sen gidiyorsun, fakat çiçek olarak git. İşte gittin. Terakki ede ede, </w:t>
      </w:r>
      <w:proofErr w:type="spellStart"/>
      <w:r w:rsidRPr="000522FA">
        <w:rPr>
          <w:rFonts w:ascii="Calibri" w:hAnsi="Calibri" w:cs="Calibri"/>
          <w:sz w:val="24"/>
          <w:szCs w:val="24"/>
        </w:rPr>
        <w:t>tâ</w:t>
      </w:r>
      <w:proofErr w:type="spellEnd"/>
      <w:r w:rsidRPr="000522FA">
        <w:rPr>
          <w:rFonts w:ascii="Calibri" w:hAnsi="Calibri" w:cs="Calibri"/>
          <w:sz w:val="24"/>
          <w:szCs w:val="24"/>
        </w:rPr>
        <w:t xml:space="preserve"> bir mertebe-i külliyeye geldin. Güya bütün çiçeklerin hükmüne geçtin. Halbuki zehre, kesif bir </w:t>
      </w:r>
      <w:proofErr w:type="spellStart"/>
      <w:r w:rsidRPr="000522FA">
        <w:rPr>
          <w:rFonts w:ascii="Calibri" w:hAnsi="Calibri" w:cs="Calibri"/>
          <w:sz w:val="24"/>
          <w:szCs w:val="24"/>
        </w:rPr>
        <w:t>âyinedir</w:t>
      </w:r>
      <w:proofErr w:type="spellEnd"/>
      <w:r w:rsidRPr="000522FA">
        <w:rPr>
          <w:rFonts w:ascii="Calibri" w:hAnsi="Calibri" w:cs="Calibri"/>
          <w:sz w:val="24"/>
          <w:szCs w:val="24"/>
        </w:rPr>
        <w:t xml:space="preserve">. Onda ziyadaki yedi renk inhilal ve inkisar eder. Şemsin aksini gizler. Sen, sevdiğin Güneş'in yüzünü görmekte muvaffak olamazsın. </w:t>
      </w:r>
      <w:proofErr w:type="spellStart"/>
      <w:r w:rsidRPr="000522FA">
        <w:rPr>
          <w:rFonts w:ascii="Calibri" w:hAnsi="Calibri" w:cs="Calibri"/>
          <w:sz w:val="24"/>
          <w:szCs w:val="24"/>
        </w:rPr>
        <w:t>Çünki</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kayıdlı</w:t>
      </w:r>
      <w:proofErr w:type="spellEnd"/>
      <w:r w:rsidRPr="000522FA">
        <w:rPr>
          <w:rFonts w:ascii="Calibri" w:hAnsi="Calibri" w:cs="Calibri"/>
          <w:sz w:val="24"/>
          <w:szCs w:val="24"/>
        </w:rPr>
        <w:t xml:space="preserve"> olan renkler, hususiyetler dağıtıyor, perde çekiyor, gösteremiyor. Sen şu </w:t>
      </w:r>
      <w:proofErr w:type="gramStart"/>
      <w:r w:rsidRPr="000522FA">
        <w:rPr>
          <w:rFonts w:ascii="Calibri" w:hAnsi="Calibri" w:cs="Calibri"/>
          <w:sz w:val="24"/>
          <w:szCs w:val="24"/>
        </w:rPr>
        <w:t>halde</w:t>
      </w:r>
      <w:proofErr w:type="gramEnd"/>
      <w:r w:rsidRPr="000522FA">
        <w:rPr>
          <w:rFonts w:ascii="Calibri" w:hAnsi="Calibri" w:cs="Calibri"/>
          <w:sz w:val="24"/>
          <w:szCs w:val="24"/>
        </w:rPr>
        <w:t xml:space="preserve"> suretlerin, berzahların ortaya girmesiyle </w:t>
      </w:r>
      <w:proofErr w:type="spellStart"/>
      <w:r w:rsidRPr="000522FA">
        <w:rPr>
          <w:rFonts w:ascii="Calibri" w:hAnsi="Calibri" w:cs="Calibri"/>
          <w:sz w:val="24"/>
          <w:szCs w:val="24"/>
        </w:rPr>
        <w:t>neş'et</w:t>
      </w:r>
      <w:proofErr w:type="spellEnd"/>
      <w:r w:rsidRPr="000522FA">
        <w:rPr>
          <w:rFonts w:ascii="Calibri" w:hAnsi="Calibri" w:cs="Calibri"/>
          <w:sz w:val="24"/>
          <w:szCs w:val="24"/>
        </w:rPr>
        <w:t xml:space="preserve"> eden firaktan kurtulamazsın. Lâkin bir şart ile kurtulabilirsin ki, sen kendi nefsinin muhabbetine dalmış olan başını kaldırasın ve nefsin </w:t>
      </w:r>
      <w:proofErr w:type="spellStart"/>
      <w:r w:rsidRPr="000522FA">
        <w:rPr>
          <w:rFonts w:ascii="Calibri" w:hAnsi="Calibri" w:cs="Calibri"/>
          <w:sz w:val="24"/>
          <w:szCs w:val="24"/>
        </w:rPr>
        <w:t>mehasini</w:t>
      </w:r>
      <w:proofErr w:type="spellEnd"/>
      <w:r w:rsidRPr="000522FA">
        <w:rPr>
          <w:rFonts w:ascii="Calibri" w:hAnsi="Calibri" w:cs="Calibri"/>
          <w:sz w:val="24"/>
          <w:szCs w:val="24"/>
        </w:rPr>
        <w:t xml:space="preserve"> ile </w:t>
      </w:r>
      <w:proofErr w:type="spellStart"/>
      <w:r w:rsidRPr="000522FA">
        <w:rPr>
          <w:rFonts w:ascii="Calibri" w:hAnsi="Calibri" w:cs="Calibri"/>
          <w:sz w:val="24"/>
          <w:szCs w:val="24"/>
        </w:rPr>
        <w:t>telezzüz</w:t>
      </w:r>
      <w:proofErr w:type="spellEnd"/>
      <w:r w:rsidRPr="000522FA">
        <w:rPr>
          <w:rFonts w:ascii="Calibri" w:hAnsi="Calibri" w:cs="Calibri"/>
          <w:sz w:val="24"/>
          <w:szCs w:val="24"/>
        </w:rPr>
        <w:t xml:space="preserve"> ve ift</w:t>
      </w:r>
      <w:r w:rsidR="003D362A">
        <w:rPr>
          <w:rFonts w:ascii="Calibri" w:hAnsi="Calibri" w:cs="Calibri"/>
          <w:sz w:val="24"/>
          <w:szCs w:val="24"/>
        </w:rPr>
        <w:t>ihar eden nazarını çekesin,</w:t>
      </w:r>
      <w:r w:rsidR="003D362A">
        <w:rPr>
          <w:rStyle w:val="DipnotBavurusu"/>
          <w:rFonts w:ascii="Calibri" w:hAnsi="Calibri" w:cs="Calibri"/>
          <w:sz w:val="24"/>
          <w:szCs w:val="24"/>
        </w:rPr>
        <w:footnoteReference w:id="23"/>
      </w:r>
      <w:r w:rsidRPr="000522FA">
        <w:rPr>
          <w:rFonts w:ascii="Calibri" w:hAnsi="Calibri" w:cs="Calibri"/>
          <w:sz w:val="24"/>
          <w:szCs w:val="24"/>
        </w:rPr>
        <w:t xml:space="preserve"> gökyüzünd</w:t>
      </w:r>
      <w:r w:rsidR="003D362A">
        <w:rPr>
          <w:rFonts w:ascii="Calibri" w:hAnsi="Calibri" w:cs="Calibri"/>
          <w:sz w:val="24"/>
          <w:szCs w:val="24"/>
        </w:rPr>
        <w:t>eki Güneş'in yüzüne atasın.</w:t>
      </w:r>
      <w:r w:rsidR="003D362A">
        <w:rPr>
          <w:rStyle w:val="DipnotBavurusu"/>
          <w:rFonts w:ascii="Calibri" w:hAnsi="Calibri" w:cs="Calibri"/>
          <w:sz w:val="24"/>
          <w:szCs w:val="24"/>
        </w:rPr>
        <w:footnoteReference w:id="24"/>
      </w:r>
      <w:r w:rsidRPr="000522FA">
        <w:rPr>
          <w:rFonts w:ascii="Calibri" w:hAnsi="Calibri" w:cs="Calibri"/>
          <w:sz w:val="24"/>
          <w:szCs w:val="24"/>
        </w:rPr>
        <w:t xml:space="preserve"> Hem </w:t>
      </w:r>
      <w:proofErr w:type="spellStart"/>
      <w:r w:rsidRPr="000522FA">
        <w:rPr>
          <w:rFonts w:ascii="Calibri" w:hAnsi="Calibri" w:cs="Calibri"/>
          <w:sz w:val="24"/>
          <w:szCs w:val="24"/>
        </w:rPr>
        <w:t>başaşağı</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celb</w:t>
      </w:r>
      <w:proofErr w:type="spellEnd"/>
      <w:r w:rsidRPr="000522FA">
        <w:rPr>
          <w:rFonts w:ascii="Calibri" w:hAnsi="Calibri" w:cs="Calibri"/>
          <w:sz w:val="24"/>
          <w:szCs w:val="24"/>
        </w:rPr>
        <w:t xml:space="preserve">-i rızık için toprağa bakan yüzünü, yukarıdaki Şems'e çeviresin. </w:t>
      </w:r>
      <w:proofErr w:type="spellStart"/>
      <w:r w:rsidRPr="000522FA">
        <w:rPr>
          <w:rFonts w:ascii="Calibri" w:hAnsi="Calibri" w:cs="Calibri"/>
          <w:sz w:val="24"/>
          <w:szCs w:val="24"/>
        </w:rPr>
        <w:t>Çünki</w:t>
      </w:r>
      <w:proofErr w:type="spellEnd"/>
      <w:r w:rsidRPr="000522FA">
        <w:rPr>
          <w:rFonts w:ascii="Calibri" w:hAnsi="Calibri" w:cs="Calibri"/>
          <w:sz w:val="24"/>
          <w:szCs w:val="24"/>
        </w:rPr>
        <w:t xml:space="preserve"> sen, onun </w:t>
      </w:r>
      <w:proofErr w:type="spellStart"/>
      <w:r w:rsidRPr="000522FA">
        <w:rPr>
          <w:rFonts w:ascii="Calibri" w:hAnsi="Calibri" w:cs="Calibri"/>
          <w:sz w:val="24"/>
          <w:szCs w:val="24"/>
        </w:rPr>
        <w:t>âyinesisin</w:t>
      </w:r>
      <w:proofErr w:type="spellEnd"/>
      <w:r w:rsidRPr="000522FA">
        <w:rPr>
          <w:rFonts w:ascii="Calibri" w:hAnsi="Calibri" w:cs="Calibri"/>
          <w:sz w:val="24"/>
          <w:szCs w:val="24"/>
        </w:rPr>
        <w:t xml:space="preserve">. Vazifen, </w:t>
      </w:r>
      <w:proofErr w:type="spellStart"/>
      <w:r w:rsidRPr="000522FA">
        <w:rPr>
          <w:rFonts w:ascii="Calibri" w:hAnsi="Calibri" w:cs="Calibri"/>
          <w:sz w:val="24"/>
          <w:szCs w:val="24"/>
        </w:rPr>
        <w:t>âyinedarlıktır</w:t>
      </w:r>
      <w:proofErr w:type="spellEnd"/>
      <w:r w:rsidRPr="000522FA">
        <w:rPr>
          <w:rFonts w:ascii="Calibri" w:hAnsi="Calibri" w:cs="Calibri"/>
          <w:sz w:val="24"/>
          <w:szCs w:val="24"/>
        </w:rPr>
        <w:t xml:space="preserve">. Bilsen, bilmesen, hazine-i rahmet kapısı olan toprak tarafından senin rızkın gelecektir. Evet nasıl bir çiçek, Güneş'in küçücük bir </w:t>
      </w:r>
      <w:proofErr w:type="spellStart"/>
      <w:r w:rsidRPr="000522FA">
        <w:rPr>
          <w:rFonts w:ascii="Calibri" w:hAnsi="Calibri" w:cs="Calibri"/>
          <w:sz w:val="24"/>
          <w:szCs w:val="24"/>
        </w:rPr>
        <w:t>âyinesidir</w:t>
      </w:r>
      <w:proofErr w:type="spellEnd"/>
      <w:r w:rsidRPr="000522FA">
        <w:rPr>
          <w:rFonts w:ascii="Calibri" w:hAnsi="Calibri" w:cs="Calibri"/>
          <w:sz w:val="24"/>
          <w:szCs w:val="24"/>
        </w:rPr>
        <w:t xml:space="preserve">. Şu koca Güneş dahi gök denizinde Şems-i Ezelî'nin "Nur" isminden tecelli eden bir </w:t>
      </w:r>
      <w:proofErr w:type="spellStart"/>
      <w:r w:rsidRPr="000522FA">
        <w:rPr>
          <w:rFonts w:ascii="Calibri" w:hAnsi="Calibri" w:cs="Calibri"/>
          <w:sz w:val="24"/>
          <w:szCs w:val="24"/>
        </w:rPr>
        <w:t>lem'anın</w:t>
      </w:r>
      <w:proofErr w:type="spellEnd"/>
      <w:r w:rsidRPr="000522FA">
        <w:rPr>
          <w:rFonts w:ascii="Calibri" w:hAnsi="Calibri" w:cs="Calibri"/>
          <w:sz w:val="24"/>
          <w:szCs w:val="24"/>
        </w:rPr>
        <w:t xml:space="preserve"> katre-misal bir </w:t>
      </w:r>
      <w:proofErr w:type="spellStart"/>
      <w:r w:rsidRPr="000522FA">
        <w:rPr>
          <w:rFonts w:ascii="Calibri" w:hAnsi="Calibri" w:cs="Calibri"/>
          <w:sz w:val="24"/>
          <w:szCs w:val="24"/>
        </w:rPr>
        <w:t>âyinesidir</w:t>
      </w:r>
      <w:proofErr w:type="spellEnd"/>
      <w:r w:rsidRPr="000522FA">
        <w:rPr>
          <w:rFonts w:ascii="Calibri" w:hAnsi="Calibri" w:cs="Calibri"/>
          <w:sz w:val="24"/>
          <w:szCs w:val="24"/>
        </w:rPr>
        <w:t xml:space="preserve">. Ey </w:t>
      </w:r>
      <w:proofErr w:type="spellStart"/>
      <w:r w:rsidRPr="000522FA">
        <w:rPr>
          <w:rFonts w:ascii="Calibri" w:hAnsi="Calibri" w:cs="Calibri"/>
          <w:sz w:val="24"/>
          <w:szCs w:val="24"/>
        </w:rPr>
        <w:t>kalb</w:t>
      </w:r>
      <w:proofErr w:type="spellEnd"/>
      <w:r w:rsidRPr="000522FA">
        <w:rPr>
          <w:rFonts w:ascii="Calibri" w:hAnsi="Calibri" w:cs="Calibri"/>
          <w:sz w:val="24"/>
          <w:szCs w:val="24"/>
        </w:rPr>
        <w:t xml:space="preserve">-i insanî! Sen, nasıl bir Güneş'in </w:t>
      </w:r>
      <w:proofErr w:type="spellStart"/>
      <w:r w:rsidRPr="000522FA">
        <w:rPr>
          <w:rFonts w:ascii="Calibri" w:hAnsi="Calibri" w:cs="Calibri"/>
          <w:sz w:val="24"/>
          <w:szCs w:val="24"/>
        </w:rPr>
        <w:t>âyinesi</w:t>
      </w:r>
      <w:proofErr w:type="spellEnd"/>
      <w:r w:rsidRPr="000522FA">
        <w:rPr>
          <w:rFonts w:ascii="Calibri" w:hAnsi="Calibri" w:cs="Calibri"/>
          <w:sz w:val="24"/>
          <w:szCs w:val="24"/>
        </w:rPr>
        <w:t xml:space="preserve"> olduğunu bundan bil. Bu şartı yaptıktan sonra kemalini bulursun. Fakat Güneş'i, </w:t>
      </w:r>
      <w:proofErr w:type="spellStart"/>
      <w:r w:rsidRPr="000522FA">
        <w:rPr>
          <w:rFonts w:ascii="Calibri" w:hAnsi="Calibri" w:cs="Calibri"/>
          <w:sz w:val="24"/>
          <w:szCs w:val="24"/>
        </w:rPr>
        <w:t>nefs-ül</w:t>
      </w:r>
      <w:proofErr w:type="spellEnd"/>
      <w:r w:rsidRPr="000522FA">
        <w:rPr>
          <w:rFonts w:ascii="Calibri" w:hAnsi="Calibri" w:cs="Calibri"/>
          <w:sz w:val="24"/>
          <w:szCs w:val="24"/>
        </w:rPr>
        <w:t xml:space="preserve"> emirde nasıl ise öyle göremezsin. O </w:t>
      </w:r>
      <w:proofErr w:type="spellStart"/>
      <w:r w:rsidRPr="000522FA">
        <w:rPr>
          <w:rFonts w:ascii="Calibri" w:hAnsi="Calibri" w:cs="Calibri"/>
          <w:sz w:val="24"/>
          <w:szCs w:val="24"/>
        </w:rPr>
        <w:t>hakikatı</w:t>
      </w:r>
      <w:proofErr w:type="spellEnd"/>
      <w:r w:rsidRPr="000522FA">
        <w:rPr>
          <w:rFonts w:ascii="Calibri" w:hAnsi="Calibri" w:cs="Calibri"/>
          <w:sz w:val="24"/>
          <w:szCs w:val="24"/>
        </w:rPr>
        <w:t xml:space="preserve">, çıplak anlamazsın. Belki senin sıfatlarının renkleri ona bir renk verir ve </w:t>
      </w:r>
      <w:proofErr w:type="spellStart"/>
      <w:r w:rsidRPr="000522FA">
        <w:rPr>
          <w:rFonts w:ascii="Calibri" w:hAnsi="Calibri" w:cs="Calibri"/>
          <w:sz w:val="24"/>
          <w:szCs w:val="24"/>
        </w:rPr>
        <w:t>kesafetli</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dûrbînin</w:t>
      </w:r>
      <w:proofErr w:type="spellEnd"/>
      <w:r w:rsidRPr="000522FA">
        <w:rPr>
          <w:rFonts w:ascii="Calibri" w:hAnsi="Calibri" w:cs="Calibri"/>
          <w:sz w:val="24"/>
          <w:szCs w:val="24"/>
        </w:rPr>
        <w:t xml:space="preserve"> bir suret takar. Ve </w:t>
      </w:r>
      <w:proofErr w:type="spellStart"/>
      <w:r w:rsidRPr="000522FA">
        <w:rPr>
          <w:rFonts w:ascii="Calibri" w:hAnsi="Calibri" w:cs="Calibri"/>
          <w:sz w:val="24"/>
          <w:szCs w:val="24"/>
        </w:rPr>
        <w:t>kayıdlı</w:t>
      </w:r>
      <w:proofErr w:type="spellEnd"/>
      <w:r w:rsidRPr="000522FA">
        <w:rPr>
          <w:rFonts w:ascii="Calibri" w:hAnsi="Calibri" w:cs="Calibri"/>
          <w:sz w:val="24"/>
          <w:szCs w:val="24"/>
        </w:rPr>
        <w:t xml:space="preserve"> kabiliyetin bir </w:t>
      </w:r>
      <w:proofErr w:type="spellStart"/>
      <w:r w:rsidRPr="000522FA">
        <w:rPr>
          <w:rFonts w:ascii="Calibri" w:hAnsi="Calibri" w:cs="Calibri"/>
          <w:sz w:val="24"/>
          <w:szCs w:val="24"/>
        </w:rPr>
        <w:t>kayıd</w:t>
      </w:r>
      <w:proofErr w:type="spellEnd"/>
      <w:r w:rsidRPr="000522FA">
        <w:rPr>
          <w:rFonts w:ascii="Calibri" w:hAnsi="Calibri" w:cs="Calibri"/>
          <w:sz w:val="24"/>
          <w:szCs w:val="24"/>
        </w:rPr>
        <w:t xml:space="preserve"> altına alır.</w:t>
      </w:r>
    </w:p>
    <w:p w14:paraId="471B48EB"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Şimdi sen dahi ey Katre içine giren hakîm feylesof! Senin katre-i fikrin </w:t>
      </w:r>
      <w:proofErr w:type="spellStart"/>
      <w:r w:rsidRPr="000522FA">
        <w:rPr>
          <w:rFonts w:ascii="Calibri" w:hAnsi="Calibri" w:cs="Calibri"/>
          <w:sz w:val="24"/>
          <w:szCs w:val="24"/>
        </w:rPr>
        <w:t>dûrbîniyle</w:t>
      </w:r>
      <w:proofErr w:type="spellEnd"/>
      <w:r w:rsidRPr="000522FA">
        <w:rPr>
          <w:rFonts w:ascii="Calibri" w:hAnsi="Calibri" w:cs="Calibri"/>
          <w:sz w:val="24"/>
          <w:szCs w:val="24"/>
        </w:rPr>
        <w:t xml:space="preserve">, felsefenin merdiveniyle </w:t>
      </w:r>
      <w:proofErr w:type="spellStart"/>
      <w:r w:rsidRPr="000522FA">
        <w:rPr>
          <w:rFonts w:ascii="Calibri" w:hAnsi="Calibri" w:cs="Calibri"/>
          <w:sz w:val="24"/>
          <w:szCs w:val="24"/>
        </w:rPr>
        <w:t>tâ</w:t>
      </w:r>
      <w:proofErr w:type="spellEnd"/>
      <w:r w:rsidRPr="000522FA">
        <w:rPr>
          <w:rFonts w:ascii="Calibri" w:hAnsi="Calibri" w:cs="Calibri"/>
          <w:sz w:val="24"/>
          <w:szCs w:val="24"/>
        </w:rPr>
        <w:t xml:space="preserve"> Kamer'e kadar terakki ettin, Kamer'e girdin. Bak, Kamer kendi </w:t>
      </w:r>
      <w:proofErr w:type="spellStart"/>
      <w:r w:rsidRPr="000522FA">
        <w:rPr>
          <w:rFonts w:ascii="Calibri" w:hAnsi="Calibri" w:cs="Calibri"/>
          <w:sz w:val="24"/>
          <w:szCs w:val="24"/>
        </w:rPr>
        <w:t>zâtında</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kesafetli</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zulümatlıdır</w:t>
      </w:r>
      <w:proofErr w:type="spellEnd"/>
      <w:r w:rsidRPr="000522FA">
        <w:rPr>
          <w:rFonts w:ascii="Calibri" w:hAnsi="Calibri" w:cs="Calibri"/>
          <w:sz w:val="24"/>
          <w:szCs w:val="24"/>
        </w:rPr>
        <w:t xml:space="preserve">. Ne ziyası </w:t>
      </w:r>
      <w:proofErr w:type="gramStart"/>
      <w:r w:rsidRPr="000522FA">
        <w:rPr>
          <w:rFonts w:ascii="Calibri" w:hAnsi="Calibri" w:cs="Calibri"/>
          <w:sz w:val="24"/>
          <w:szCs w:val="24"/>
        </w:rPr>
        <w:t>var,</w:t>
      </w:r>
      <w:proofErr w:type="gramEnd"/>
      <w:r w:rsidRPr="000522FA">
        <w:rPr>
          <w:rFonts w:ascii="Calibri" w:hAnsi="Calibri" w:cs="Calibri"/>
          <w:sz w:val="24"/>
          <w:szCs w:val="24"/>
        </w:rPr>
        <w:t xml:space="preserve"> ne hayatı. Senin </w:t>
      </w:r>
      <w:proofErr w:type="spellStart"/>
      <w:r w:rsidRPr="000522FA">
        <w:rPr>
          <w:rFonts w:ascii="Calibri" w:hAnsi="Calibri" w:cs="Calibri"/>
          <w:sz w:val="24"/>
          <w:szCs w:val="24"/>
        </w:rPr>
        <w:t>sa'yin</w:t>
      </w:r>
      <w:proofErr w:type="spellEnd"/>
      <w:r w:rsidRPr="000522FA">
        <w:rPr>
          <w:rFonts w:ascii="Calibri" w:hAnsi="Calibri" w:cs="Calibri"/>
          <w:sz w:val="24"/>
          <w:szCs w:val="24"/>
        </w:rPr>
        <w:t xml:space="preserve"> beyhude, ilmin </w:t>
      </w:r>
      <w:proofErr w:type="spellStart"/>
      <w:r w:rsidRPr="000522FA">
        <w:rPr>
          <w:rFonts w:ascii="Calibri" w:hAnsi="Calibri" w:cs="Calibri"/>
          <w:sz w:val="24"/>
          <w:szCs w:val="24"/>
        </w:rPr>
        <w:t>faidesiz</w:t>
      </w:r>
      <w:proofErr w:type="spellEnd"/>
      <w:r w:rsidRPr="000522FA">
        <w:rPr>
          <w:rFonts w:ascii="Calibri" w:hAnsi="Calibri" w:cs="Calibri"/>
          <w:sz w:val="24"/>
          <w:szCs w:val="24"/>
        </w:rPr>
        <w:t xml:space="preserve"> gitti. Sen ye'sin </w:t>
      </w:r>
      <w:proofErr w:type="spellStart"/>
      <w:r w:rsidRPr="000522FA">
        <w:rPr>
          <w:rFonts w:ascii="Calibri" w:hAnsi="Calibri" w:cs="Calibri"/>
          <w:sz w:val="24"/>
          <w:szCs w:val="24"/>
        </w:rPr>
        <w:t>zulümatından</w:t>
      </w:r>
      <w:proofErr w:type="spellEnd"/>
      <w:r w:rsidRPr="000522FA">
        <w:rPr>
          <w:rFonts w:ascii="Calibri" w:hAnsi="Calibri" w:cs="Calibri"/>
          <w:sz w:val="24"/>
          <w:szCs w:val="24"/>
        </w:rPr>
        <w:t xml:space="preserve"> ve kimsesizliğin vahşetinden ve ervah-ı </w:t>
      </w:r>
      <w:proofErr w:type="spellStart"/>
      <w:r w:rsidRPr="000522FA">
        <w:rPr>
          <w:rFonts w:ascii="Calibri" w:hAnsi="Calibri" w:cs="Calibri"/>
          <w:sz w:val="24"/>
          <w:szCs w:val="24"/>
        </w:rPr>
        <w:t>habisenin</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iz'acatından</w:t>
      </w:r>
      <w:proofErr w:type="spellEnd"/>
      <w:r w:rsidRPr="000522FA">
        <w:rPr>
          <w:rFonts w:ascii="Calibri" w:hAnsi="Calibri" w:cs="Calibri"/>
          <w:sz w:val="24"/>
          <w:szCs w:val="24"/>
        </w:rPr>
        <w:t xml:space="preserve"> ve o vahşetin dehşetinden şu şartlar ile kurtulabilirsin ki, tabiat gecesini </w:t>
      </w:r>
      <w:proofErr w:type="spellStart"/>
      <w:r w:rsidRPr="000522FA">
        <w:rPr>
          <w:rFonts w:ascii="Calibri" w:hAnsi="Calibri" w:cs="Calibri"/>
          <w:sz w:val="24"/>
          <w:szCs w:val="24"/>
        </w:rPr>
        <w:t>terkedip</w:t>
      </w:r>
      <w:proofErr w:type="spellEnd"/>
      <w:r w:rsidRPr="000522FA">
        <w:rPr>
          <w:rFonts w:ascii="Calibri" w:hAnsi="Calibri" w:cs="Calibri"/>
          <w:sz w:val="24"/>
          <w:szCs w:val="24"/>
        </w:rPr>
        <w:t xml:space="preserve"> hakikat güneşine teveccüh etsen ve </w:t>
      </w:r>
      <w:proofErr w:type="spellStart"/>
      <w:r w:rsidRPr="000522FA">
        <w:rPr>
          <w:rFonts w:ascii="Calibri" w:hAnsi="Calibri" w:cs="Calibri"/>
          <w:sz w:val="24"/>
          <w:szCs w:val="24"/>
        </w:rPr>
        <w:t>yakînen</w:t>
      </w:r>
      <w:proofErr w:type="spellEnd"/>
      <w:r w:rsidRPr="000522FA">
        <w:rPr>
          <w:rFonts w:ascii="Calibri" w:hAnsi="Calibri" w:cs="Calibri"/>
          <w:sz w:val="24"/>
          <w:szCs w:val="24"/>
        </w:rPr>
        <w:t xml:space="preserve"> inansan ki, şu gece nurları, gündüz güneşinin ışıklarının gölgeleridir. Bu şartı yaptıktan sonra, sen kemalini bulursun. Fakir ve </w:t>
      </w:r>
      <w:proofErr w:type="spellStart"/>
      <w:r w:rsidRPr="000522FA">
        <w:rPr>
          <w:rFonts w:ascii="Calibri" w:hAnsi="Calibri" w:cs="Calibri"/>
          <w:sz w:val="24"/>
          <w:szCs w:val="24"/>
        </w:rPr>
        <w:t>karanlıklı</w:t>
      </w:r>
      <w:proofErr w:type="spellEnd"/>
      <w:r w:rsidRPr="000522FA">
        <w:rPr>
          <w:rFonts w:ascii="Calibri" w:hAnsi="Calibri" w:cs="Calibri"/>
          <w:sz w:val="24"/>
          <w:szCs w:val="24"/>
        </w:rPr>
        <w:t xml:space="preserve"> Kamer yerine, haşmetli Güneş'i bulursun. Fakat sen dahi öteki arkadaşın gibi, Güneş'i safi göremezsin. Belki senin aklın ve felsefen ünsiyet ve ülfet e</w:t>
      </w:r>
      <w:r w:rsidR="003D362A">
        <w:rPr>
          <w:rFonts w:ascii="Calibri" w:hAnsi="Calibri" w:cs="Calibri"/>
          <w:sz w:val="24"/>
          <w:szCs w:val="24"/>
        </w:rPr>
        <w:t>ttikleri perdeler arkasında</w:t>
      </w:r>
      <w:r w:rsidR="003D362A">
        <w:rPr>
          <w:rStyle w:val="DipnotBavurusu"/>
          <w:rFonts w:ascii="Calibri" w:hAnsi="Calibri" w:cs="Calibri"/>
          <w:sz w:val="24"/>
          <w:szCs w:val="24"/>
        </w:rPr>
        <w:footnoteReference w:id="25"/>
      </w:r>
      <w:r w:rsidRPr="000522FA">
        <w:rPr>
          <w:rFonts w:ascii="Calibri" w:hAnsi="Calibri" w:cs="Calibri"/>
          <w:sz w:val="24"/>
          <w:szCs w:val="24"/>
        </w:rPr>
        <w:t xml:space="preserve"> ve ilim ve hikmetin </w:t>
      </w:r>
      <w:proofErr w:type="spellStart"/>
      <w:r w:rsidRPr="000522FA">
        <w:rPr>
          <w:rFonts w:ascii="Calibri" w:hAnsi="Calibri" w:cs="Calibri"/>
          <w:sz w:val="24"/>
          <w:szCs w:val="24"/>
        </w:rPr>
        <w:t>nescettiği</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hicabların</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halfinde</w:t>
      </w:r>
      <w:proofErr w:type="spellEnd"/>
      <w:r w:rsidRPr="000522FA">
        <w:rPr>
          <w:rFonts w:ascii="Calibri" w:hAnsi="Calibri" w:cs="Calibri"/>
          <w:sz w:val="24"/>
          <w:szCs w:val="24"/>
        </w:rPr>
        <w:t xml:space="preserve"> ve kabiliyetin verdiği bir renk içinde görebilirsin.</w:t>
      </w:r>
    </w:p>
    <w:p w14:paraId="7CC92A60" w14:textId="77777777" w:rsid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İşte </w:t>
      </w:r>
      <w:proofErr w:type="spellStart"/>
      <w:r w:rsidRPr="000522FA">
        <w:rPr>
          <w:rFonts w:ascii="Calibri" w:hAnsi="Calibri" w:cs="Calibri"/>
          <w:sz w:val="24"/>
          <w:szCs w:val="24"/>
        </w:rPr>
        <w:t>Reşha</w:t>
      </w:r>
      <w:proofErr w:type="spellEnd"/>
      <w:r w:rsidRPr="000522FA">
        <w:rPr>
          <w:rFonts w:ascii="Calibri" w:hAnsi="Calibri" w:cs="Calibri"/>
          <w:sz w:val="24"/>
          <w:szCs w:val="24"/>
        </w:rPr>
        <w:t xml:space="preserve">-misal üçüncü arkadaşınız </w:t>
      </w:r>
      <w:proofErr w:type="gramStart"/>
      <w:r w:rsidRPr="000522FA">
        <w:rPr>
          <w:rFonts w:ascii="Calibri" w:hAnsi="Calibri" w:cs="Calibri"/>
          <w:sz w:val="24"/>
          <w:szCs w:val="24"/>
        </w:rPr>
        <w:t>ki,</w:t>
      </w:r>
      <w:proofErr w:type="gramEnd"/>
      <w:r w:rsidRPr="000522FA">
        <w:rPr>
          <w:rFonts w:ascii="Calibri" w:hAnsi="Calibri" w:cs="Calibri"/>
          <w:sz w:val="24"/>
          <w:szCs w:val="24"/>
        </w:rPr>
        <w:t xml:space="preserve"> hem fakirdir, hem renksizdir. Güneş'in hararetiyle çabuk tebahhur eder, </w:t>
      </w:r>
      <w:proofErr w:type="spellStart"/>
      <w:r w:rsidRPr="000522FA">
        <w:rPr>
          <w:rFonts w:ascii="Calibri" w:hAnsi="Calibri" w:cs="Calibri"/>
          <w:sz w:val="24"/>
          <w:szCs w:val="24"/>
        </w:rPr>
        <w:t>enaniyetini</w:t>
      </w:r>
      <w:proofErr w:type="spellEnd"/>
      <w:r w:rsidRPr="000522FA">
        <w:rPr>
          <w:rFonts w:ascii="Calibri" w:hAnsi="Calibri" w:cs="Calibri"/>
          <w:sz w:val="24"/>
          <w:szCs w:val="24"/>
        </w:rPr>
        <w:t xml:space="preserve"> bırakır, buhara biner, havaya çıkar. İçindeki madde-i kesife; nâr-ı aşk ile ateş alır, ziya ile nura döner. O ziyanın cilvelerinden gelen bir şuaa yapışır, yanaşır. Ey </w:t>
      </w:r>
      <w:proofErr w:type="spellStart"/>
      <w:r w:rsidRPr="000522FA">
        <w:rPr>
          <w:rFonts w:ascii="Calibri" w:hAnsi="Calibri" w:cs="Calibri"/>
          <w:sz w:val="24"/>
          <w:szCs w:val="24"/>
        </w:rPr>
        <w:t>Reşha</w:t>
      </w:r>
      <w:proofErr w:type="spellEnd"/>
      <w:r w:rsidRPr="000522FA">
        <w:rPr>
          <w:rFonts w:ascii="Calibri" w:hAnsi="Calibri" w:cs="Calibri"/>
          <w:sz w:val="24"/>
          <w:szCs w:val="24"/>
        </w:rPr>
        <w:t xml:space="preserve">-misal! Madem doğrudan doğruya Güneş'e </w:t>
      </w:r>
      <w:proofErr w:type="spellStart"/>
      <w:r w:rsidRPr="000522FA">
        <w:rPr>
          <w:rFonts w:ascii="Calibri" w:hAnsi="Calibri" w:cs="Calibri"/>
          <w:sz w:val="24"/>
          <w:szCs w:val="24"/>
        </w:rPr>
        <w:t>âyinedarlık</w:t>
      </w:r>
      <w:proofErr w:type="spellEnd"/>
      <w:r w:rsidRPr="000522FA">
        <w:rPr>
          <w:rFonts w:ascii="Calibri" w:hAnsi="Calibri" w:cs="Calibri"/>
          <w:sz w:val="24"/>
          <w:szCs w:val="24"/>
        </w:rPr>
        <w:t xml:space="preserve"> ediyorsun, sen hangi mertebede bulunsan bulun, </w:t>
      </w:r>
      <w:proofErr w:type="spellStart"/>
      <w:r w:rsidRPr="000522FA">
        <w:rPr>
          <w:rFonts w:ascii="Calibri" w:hAnsi="Calibri" w:cs="Calibri"/>
          <w:sz w:val="24"/>
          <w:szCs w:val="24"/>
        </w:rPr>
        <w:t>ayn</w:t>
      </w:r>
      <w:proofErr w:type="spellEnd"/>
      <w:r w:rsidRPr="000522FA">
        <w:rPr>
          <w:rFonts w:ascii="Calibri" w:hAnsi="Calibri" w:cs="Calibri"/>
          <w:sz w:val="24"/>
          <w:szCs w:val="24"/>
        </w:rPr>
        <w:t xml:space="preserve">-ı Şems'e karşı </w:t>
      </w:r>
      <w:proofErr w:type="spellStart"/>
      <w:r w:rsidRPr="000522FA">
        <w:rPr>
          <w:rFonts w:ascii="Calibri" w:hAnsi="Calibri" w:cs="Calibri"/>
          <w:sz w:val="24"/>
          <w:szCs w:val="24"/>
        </w:rPr>
        <w:t>aynelyakîn</w:t>
      </w:r>
      <w:proofErr w:type="spellEnd"/>
      <w:r w:rsidRPr="000522FA">
        <w:rPr>
          <w:rFonts w:ascii="Calibri" w:hAnsi="Calibri" w:cs="Calibri"/>
          <w:sz w:val="24"/>
          <w:szCs w:val="24"/>
        </w:rPr>
        <w:t xml:space="preserve"> bir tarzda, safi bakılacak bir delik, bir pencere bulursun. Hem o Şems'in </w:t>
      </w:r>
      <w:proofErr w:type="spellStart"/>
      <w:r w:rsidRPr="000522FA">
        <w:rPr>
          <w:rFonts w:ascii="Calibri" w:hAnsi="Calibri" w:cs="Calibri"/>
          <w:sz w:val="24"/>
          <w:szCs w:val="24"/>
        </w:rPr>
        <w:t>âsâr</w:t>
      </w:r>
      <w:proofErr w:type="spellEnd"/>
      <w:r w:rsidRPr="000522FA">
        <w:rPr>
          <w:rFonts w:ascii="Calibri" w:hAnsi="Calibri" w:cs="Calibri"/>
          <w:sz w:val="24"/>
          <w:szCs w:val="24"/>
        </w:rPr>
        <w:t xml:space="preserve">-ı acibesini ona vermekte </w:t>
      </w:r>
      <w:proofErr w:type="spellStart"/>
      <w:r w:rsidRPr="000522FA">
        <w:rPr>
          <w:rFonts w:ascii="Calibri" w:hAnsi="Calibri" w:cs="Calibri"/>
          <w:sz w:val="24"/>
          <w:szCs w:val="24"/>
        </w:rPr>
        <w:t>müşkilat</w:t>
      </w:r>
      <w:proofErr w:type="spellEnd"/>
      <w:r w:rsidRPr="000522FA">
        <w:rPr>
          <w:rFonts w:ascii="Calibri" w:hAnsi="Calibri" w:cs="Calibri"/>
          <w:sz w:val="24"/>
          <w:szCs w:val="24"/>
        </w:rPr>
        <w:t xml:space="preserve"> çekmeyeceksin. Ona lâyık haşmetli evsafını </w:t>
      </w:r>
      <w:proofErr w:type="spellStart"/>
      <w:r w:rsidRPr="000522FA">
        <w:rPr>
          <w:rFonts w:ascii="Calibri" w:hAnsi="Calibri" w:cs="Calibri"/>
          <w:sz w:val="24"/>
          <w:szCs w:val="24"/>
        </w:rPr>
        <w:t>tereddüdsüz</w:t>
      </w:r>
      <w:proofErr w:type="spellEnd"/>
      <w:r w:rsidRPr="000522FA">
        <w:rPr>
          <w:rFonts w:ascii="Calibri" w:hAnsi="Calibri" w:cs="Calibri"/>
          <w:sz w:val="24"/>
          <w:szCs w:val="24"/>
        </w:rPr>
        <w:t xml:space="preserve"> verebilirsin. Saltanat-ı </w:t>
      </w:r>
      <w:proofErr w:type="spellStart"/>
      <w:r w:rsidRPr="000522FA">
        <w:rPr>
          <w:rFonts w:ascii="Calibri" w:hAnsi="Calibri" w:cs="Calibri"/>
          <w:sz w:val="24"/>
          <w:szCs w:val="24"/>
        </w:rPr>
        <w:t>zâtiyesinin</w:t>
      </w:r>
      <w:proofErr w:type="spellEnd"/>
      <w:r w:rsidRPr="000522FA">
        <w:rPr>
          <w:rFonts w:ascii="Calibri" w:hAnsi="Calibri" w:cs="Calibri"/>
          <w:sz w:val="24"/>
          <w:szCs w:val="24"/>
        </w:rPr>
        <w:t xml:space="preserve"> dehşetli </w:t>
      </w:r>
      <w:proofErr w:type="spellStart"/>
      <w:r w:rsidRPr="000522FA">
        <w:rPr>
          <w:rFonts w:ascii="Calibri" w:hAnsi="Calibri" w:cs="Calibri"/>
          <w:sz w:val="24"/>
          <w:szCs w:val="24"/>
        </w:rPr>
        <w:t>âsârını</w:t>
      </w:r>
      <w:proofErr w:type="spellEnd"/>
      <w:r w:rsidRPr="000522FA">
        <w:rPr>
          <w:rFonts w:ascii="Calibri" w:hAnsi="Calibri" w:cs="Calibri"/>
          <w:sz w:val="24"/>
          <w:szCs w:val="24"/>
        </w:rPr>
        <w:t xml:space="preserve"> ona vermekte, hiçbir şey senin elinden tutup ondan vazgeçiremez. Seni ne berzahların </w:t>
      </w:r>
      <w:proofErr w:type="gramStart"/>
      <w:r w:rsidRPr="000522FA">
        <w:rPr>
          <w:rFonts w:ascii="Calibri" w:hAnsi="Calibri" w:cs="Calibri"/>
          <w:sz w:val="24"/>
          <w:szCs w:val="24"/>
        </w:rPr>
        <w:t>darlığı,</w:t>
      </w:r>
      <w:proofErr w:type="gramEnd"/>
      <w:r w:rsidRPr="000522FA">
        <w:rPr>
          <w:rFonts w:ascii="Calibri" w:hAnsi="Calibri" w:cs="Calibri"/>
          <w:sz w:val="24"/>
          <w:szCs w:val="24"/>
        </w:rPr>
        <w:t xml:space="preserve"> ne kabiliyetlerin kaydı, ne </w:t>
      </w:r>
      <w:proofErr w:type="spellStart"/>
      <w:r w:rsidRPr="000522FA">
        <w:rPr>
          <w:rFonts w:ascii="Calibri" w:hAnsi="Calibri" w:cs="Calibri"/>
          <w:sz w:val="24"/>
          <w:szCs w:val="24"/>
        </w:rPr>
        <w:t>âyinelerin</w:t>
      </w:r>
      <w:proofErr w:type="spellEnd"/>
      <w:r w:rsidRPr="000522FA">
        <w:rPr>
          <w:rFonts w:ascii="Calibri" w:hAnsi="Calibri" w:cs="Calibri"/>
          <w:sz w:val="24"/>
          <w:szCs w:val="24"/>
        </w:rPr>
        <w:t xml:space="preserve"> küçüklüğü seni şaşırtmaz; hilaf-ı hakikate </w:t>
      </w:r>
      <w:proofErr w:type="spellStart"/>
      <w:r w:rsidRPr="000522FA">
        <w:rPr>
          <w:rFonts w:ascii="Calibri" w:hAnsi="Calibri" w:cs="Calibri"/>
          <w:sz w:val="24"/>
          <w:szCs w:val="24"/>
        </w:rPr>
        <w:t>sevketmez</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Çünki</w:t>
      </w:r>
      <w:proofErr w:type="spellEnd"/>
      <w:r w:rsidRPr="000522FA">
        <w:rPr>
          <w:rFonts w:ascii="Calibri" w:hAnsi="Calibri" w:cs="Calibri"/>
          <w:sz w:val="24"/>
          <w:szCs w:val="24"/>
        </w:rPr>
        <w:t xml:space="preserve"> sen safi, hâlis, doğrudan doğruya ona baktığın için anlamışsın ki, mazharlarda görünen ve </w:t>
      </w:r>
      <w:proofErr w:type="spellStart"/>
      <w:r w:rsidRPr="000522FA">
        <w:rPr>
          <w:rFonts w:ascii="Calibri" w:hAnsi="Calibri" w:cs="Calibri"/>
          <w:sz w:val="24"/>
          <w:szCs w:val="24"/>
        </w:rPr>
        <w:t>âyinelerde</w:t>
      </w:r>
      <w:proofErr w:type="spellEnd"/>
      <w:r w:rsidRPr="000522FA">
        <w:rPr>
          <w:rFonts w:ascii="Calibri" w:hAnsi="Calibri" w:cs="Calibri"/>
          <w:sz w:val="24"/>
          <w:szCs w:val="24"/>
        </w:rPr>
        <w:t xml:space="preserve"> müşahede olunan Güneş değil, belki bir nevi cilveleridir, bir çeşit renkli akisleridir. </w:t>
      </w:r>
      <w:proofErr w:type="spellStart"/>
      <w:r w:rsidRPr="000522FA">
        <w:rPr>
          <w:rFonts w:ascii="Calibri" w:hAnsi="Calibri" w:cs="Calibri"/>
          <w:sz w:val="24"/>
          <w:szCs w:val="24"/>
        </w:rPr>
        <w:t>Çendan</w:t>
      </w:r>
      <w:proofErr w:type="spellEnd"/>
      <w:r w:rsidRPr="000522FA">
        <w:rPr>
          <w:rFonts w:ascii="Calibri" w:hAnsi="Calibri" w:cs="Calibri"/>
          <w:sz w:val="24"/>
          <w:szCs w:val="24"/>
        </w:rPr>
        <w:t xml:space="preserve"> o akisler onun </w:t>
      </w:r>
      <w:proofErr w:type="spellStart"/>
      <w:r w:rsidRPr="000522FA">
        <w:rPr>
          <w:rFonts w:ascii="Calibri" w:hAnsi="Calibri" w:cs="Calibri"/>
          <w:sz w:val="24"/>
          <w:szCs w:val="24"/>
        </w:rPr>
        <w:t>ünvanlarıdır</w:t>
      </w:r>
      <w:proofErr w:type="spellEnd"/>
      <w:r w:rsidRPr="000522FA">
        <w:rPr>
          <w:rFonts w:ascii="Calibri" w:hAnsi="Calibri" w:cs="Calibri"/>
          <w:sz w:val="24"/>
          <w:szCs w:val="24"/>
        </w:rPr>
        <w:t xml:space="preserve">, fakat bütün </w:t>
      </w:r>
      <w:proofErr w:type="spellStart"/>
      <w:r w:rsidRPr="000522FA">
        <w:rPr>
          <w:rFonts w:ascii="Calibri" w:hAnsi="Calibri" w:cs="Calibri"/>
          <w:sz w:val="24"/>
          <w:szCs w:val="24"/>
        </w:rPr>
        <w:t>âsâr</w:t>
      </w:r>
      <w:proofErr w:type="spellEnd"/>
      <w:r w:rsidRPr="000522FA">
        <w:rPr>
          <w:rFonts w:ascii="Calibri" w:hAnsi="Calibri" w:cs="Calibri"/>
          <w:sz w:val="24"/>
          <w:szCs w:val="24"/>
        </w:rPr>
        <w:t>-ı haşmetini gösteremiyorlar.</w:t>
      </w:r>
    </w:p>
    <w:p w14:paraId="4C6B8EE6"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İşte şu hakikatle karışık temsilde böyle başka </w:t>
      </w:r>
      <w:proofErr w:type="spellStart"/>
      <w:r w:rsidRPr="000522FA">
        <w:rPr>
          <w:rFonts w:ascii="Calibri" w:hAnsi="Calibri" w:cs="Calibri"/>
          <w:sz w:val="24"/>
          <w:szCs w:val="24"/>
        </w:rPr>
        <w:t>başka</w:t>
      </w:r>
      <w:proofErr w:type="spellEnd"/>
      <w:r w:rsidRPr="000522FA">
        <w:rPr>
          <w:rFonts w:ascii="Calibri" w:hAnsi="Calibri" w:cs="Calibri"/>
          <w:sz w:val="24"/>
          <w:szCs w:val="24"/>
        </w:rPr>
        <w:t xml:space="preserve"> üç </w:t>
      </w:r>
      <w:proofErr w:type="spellStart"/>
      <w:r w:rsidRPr="000522FA">
        <w:rPr>
          <w:rFonts w:ascii="Calibri" w:hAnsi="Calibri" w:cs="Calibri"/>
          <w:sz w:val="24"/>
          <w:szCs w:val="24"/>
        </w:rPr>
        <w:t>tarîk</w:t>
      </w:r>
      <w:proofErr w:type="spellEnd"/>
      <w:r w:rsidRPr="000522FA">
        <w:rPr>
          <w:rFonts w:ascii="Calibri" w:hAnsi="Calibri" w:cs="Calibri"/>
          <w:sz w:val="24"/>
          <w:szCs w:val="24"/>
        </w:rPr>
        <w:t xml:space="preserve"> ile kemale gidilir. Ve o </w:t>
      </w:r>
      <w:proofErr w:type="spellStart"/>
      <w:r w:rsidRPr="000522FA">
        <w:rPr>
          <w:rFonts w:ascii="Calibri" w:hAnsi="Calibri" w:cs="Calibri"/>
          <w:sz w:val="24"/>
          <w:szCs w:val="24"/>
        </w:rPr>
        <w:t>kemalâtın</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mezayasında</w:t>
      </w:r>
      <w:proofErr w:type="spellEnd"/>
      <w:r w:rsidRPr="000522FA">
        <w:rPr>
          <w:rFonts w:ascii="Calibri" w:hAnsi="Calibri" w:cs="Calibri"/>
          <w:sz w:val="24"/>
          <w:szCs w:val="24"/>
        </w:rPr>
        <w:t xml:space="preserve"> ve mertebe-i </w:t>
      </w:r>
      <w:proofErr w:type="spellStart"/>
      <w:r w:rsidRPr="000522FA">
        <w:rPr>
          <w:rFonts w:ascii="Calibri" w:hAnsi="Calibri" w:cs="Calibri"/>
          <w:sz w:val="24"/>
          <w:szCs w:val="24"/>
        </w:rPr>
        <w:t>şuhudun</w:t>
      </w:r>
      <w:proofErr w:type="spellEnd"/>
      <w:r w:rsidRPr="000522FA">
        <w:rPr>
          <w:rFonts w:ascii="Calibri" w:hAnsi="Calibri" w:cs="Calibri"/>
          <w:sz w:val="24"/>
          <w:szCs w:val="24"/>
        </w:rPr>
        <w:t xml:space="preserve"> tafsilâtında başka başkadırlar. Fakat neticede ve hakka </w:t>
      </w:r>
      <w:proofErr w:type="spellStart"/>
      <w:r w:rsidRPr="000522FA">
        <w:rPr>
          <w:rFonts w:ascii="Calibri" w:hAnsi="Calibri" w:cs="Calibri"/>
          <w:sz w:val="24"/>
          <w:szCs w:val="24"/>
        </w:rPr>
        <w:t>iz'an</w:t>
      </w:r>
      <w:proofErr w:type="spellEnd"/>
      <w:r w:rsidRPr="000522FA">
        <w:rPr>
          <w:rFonts w:ascii="Calibri" w:hAnsi="Calibri" w:cs="Calibri"/>
          <w:sz w:val="24"/>
          <w:szCs w:val="24"/>
        </w:rPr>
        <w:t xml:space="preserve"> ve </w:t>
      </w:r>
      <w:proofErr w:type="spellStart"/>
      <w:r w:rsidRPr="000522FA">
        <w:rPr>
          <w:rFonts w:ascii="Calibri" w:hAnsi="Calibri" w:cs="Calibri"/>
          <w:sz w:val="24"/>
          <w:szCs w:val="24"/>
        </w:rPr>
        <w:t>hakikatı</w:t>
      </w:r>
      <w:proofErr w:type="spellEnd"/>
      <w:r w:rsidRPr="000522FA">
        <w:rPr>
          <w:rFonts w:ascii="Calibri" w:hAnsi="Calibri" w:cs="Calibri"/>
          <w:sz w:val="24"/>
          <w:szCs w:val="24"/>
        </w:rPr>
        <w:t xml:space="preserve"> tasdikte ittifak ederler. İşte nasıl bir gece adamı ki, hiç Güneş'i görmemiş. Yalnız Kamer </w:t>
      </w:r>
      <w:proofErr w:type="spellStart"/>
      <w:r w:rsidRPr="000522FA">
        <w:rPr>
          <w:rFonts w:ascii="Calibri" w:hAnsi="Calibri" w:cs="Calibri"/>
          <w:sz w:val="24"/>
          <w:szCs w:val="24"/>
        </w:rPr>
        <w:t>âyinesinde</w:t>
      </w:r>
      <w:proofErr w:type="spellEnd"/>
      <w:r w:rsidRPr="000522FA">
        <w:rPr>
          <w:rFonts w:ascii="Calibri" w:hAnsi="Calibri" w:cs="Calibri"/>
          <w:sz w:val="24"/>
          <w:szCs w:val="24"/>
        </w:rPr>
        <w:t xml:space="preserve"> bir gölgesini görüyor. Güneş'e mahsus haşmetli ziyayı, dehşetli cazibeyi aklına sığı</w:t>
      </w:r>
      <w:r w:rsidR="003D362A">
        <w:rPr>
          <w:rFonts w:ascii="Calibri" w:hAnsi="Calibri" w:cs="Calibri"/>
          <w:sz w:val="24"/>
          <w:szCs w:val="24"/>
        </w:rPr>
        <w:t>ştıramıyor. Belki görenlere</w:t>
      </w:r>
      <w:r w:rsidR="003D362A">
        <w:rPr>
          <w:rStyle w:val="DipnotBavurusu"/>
          <w:rFonts w:ascii="Calibri" w:hAnsi="Calibri" w:cs="Calibri"/>
          <w:sz w:val="24"/>
          <w:szCs w:val="24"/>
        </w:rPr>
        <w:footnoteReference w:id="26"/>
      </w:r>
      <w:r w:rsidRPr="000522FA">
        <w:rPr>
          <w:rFonts w:ascii="Calibri" w:hAnsi="Calibri" w:cs="Calibri"/>
          <w:sz w:val="24"/>
          <w:szCs w:val="24"/>
        </w:rPr>
        <w:t xml:space="preserve"> teslim olup </w:t>
      </w:r>
      <w:proofErr w:type="spellStart"/>
      <w:r w:rsidRPr="000522FA">
        <w:rPr>
          <w:rFonts w:ascii="Calibri" w:hAnsi="Calibri" w:cs="Calibri"/>
          <w:sz w:val="24"/>
          <w:szCs w:val="24"/>
        </w:rPr>
        <w:t>taklid</w:t>
      </w:r>
      <w:proofErr w:type="spellEnd"/>
      <w:r w:rsidRPr="000522FA">
        <w:rPr>
          <w:rFonts w:ascii="Calibri" w:hAnsi="Calibri" w:cs="Calibri"/>
          <w:sz w:val="24"/>
          <w:szCs w:val="24"/>
        </w:rPr>
        <w:t xml:space="preserve"> ediyor. Öyle de: Veraset-i </w:t>
      </w:r>
      <w:proofErr w:type="spellStart"/>
      <w:r w:rsidRPr="000522FA">
        <w:rPr>
          <w:rFonts w:ascii="Calibri" w:hAnsi="Calibri" w:cs="Calibri"/>
          <w:sz w:val="24"/>
          <w:szCs w:val="24"/>
        </w:rPr>
        <w:t>Ahmediye</w:t>
      </w:r>
      <w:proofErr w:type="spellEnd"/>
      <w:r w:rsidRPr="000522FA">
        <w:rPr>
          <w:rFonts w:ascii="Calibri" w:hAnsi="Calibri" w:cs="Calibri"/>
          <w:sz w:val="24"/>
          <w:szCs w:val="24"/>
        </w:rPr>
        <w:t xml:space="preserve"> (A.S.M.) ile Kadir ve </w:t>
      </w:r>
      <w:proofErr w:type="spellStart"/>
      <w:r w:rsidRPr="000522FA">
        <w:rPr>
          <w:rFonts w:ascii="Calibri" w:hAnsi="Calibri" w:cs="Calibri"/>
          <w:sz w:val="24"/>
          <w:szCs w:val="24"/>
        </w:rPr>
        <w:t>Muhyî</w:t>
      </w:r>
      <w:proofErr w:type="spellEnd"/>
      <w:r w:rsidRPr="000522FA">
        <w:rPr>
          <w:rFonts w:ascii="Calibri" w:hAnsi="Calibri" w:cs="Calibri"/>
          <w:sz w:val="24"/>
          <w:szCs w:val="24"/>
        </w:rPr>
        <w:t xml:space="preserve"> gibi isimlerin mertebe-i </w:t>
      </w:r>
      <w:proofErr w:type="spellStart"/>
      <w:r w:rsidRPr="000522FA">
        <w:rPr>
          <w:rFonts w:ascii="Calibri" w:hAnsi="Calibri" w:cs="Calibri"/>
          <w:sz w:val="24"/>
          <w:szCs w:val="24"/>
        </w:rPr>
        <w:t>uzmasına</w:t>
      </w:r>
      <w:proofErr w:type="spellEnd"/>
      <w:r w:rsidRPr="000522FA">
        <w:rPr>
          <w:rFonts w:ascii="Calibri" w:hAnsi="Calibri" w:cs="Calibri"/>
          <w:sz w:val="24"/>
          <w:szCs w:val="24"/>
        </w:rPr>
        <w:t xml:space="preserve"> yetişmeyen, </w:t>
      </w:r>
      <w:proofErr w:type="spellStart"/>
      <w:r w:rsidRPr="000522FA">
        <w:rPr>
          <w:rFonts w:ascii="Calibri" w:hAnsi="Calibri" w:cs="Calibri"/>
          <w:sz w:val="24"/>
          <w:szCs w:val="24"/>
        </w:rPr>
        <w:t>haşr</w:t>
      </w:r>
      <w:proofErr w:type="spellEnd"/>
      <w:r w:rsidRPr="000522FA">
        <w:rPr>
          <w:rFonts w:ascii="Calibri" w:hAnsi="Calibri" w:cs="Calibri"/>
          <w:sz w:val="24"/>
          <w:szCs w:val="24"/>
        </w:rPr>
        <w:t xml:space="preserve">-i </w:t>
      </w:r>
      <w:proofErr w:type="spellStart"/>
      <w:r w:rsidRPr="000522FA">
        <w:rPr>
          <w:rFonts w:ascii="Calibri" w:hAnsi="Calibri" w:cs="Calibri"/>
          <w:sz w:val="24"/>
          <w:szCs w:val="24"/>
        </w:rPr>
        <w:t>a'zamı</w:t>
      </w:r>
      <w:proofErr w:type="spellEnd"/>
      <w:r w:rsidRPr="000522FA">
        <w:rPr>
          <w:rFonts w:ascii="Calibri" w:hAnsi="Calibri" w:cs="Calibri"/>
          <w:sz w:val="24"/>
          <w:szCs w:val="24"/>
        </w:rPr>
        <w:t xml:space="preserve"> ve kıyamet-i </w:t>
      </w:r>
      <w:proofErr w:type="spellStart"/>
      <w:r w:rsidRPr="000522FA">
        <w:rPr>
          <w:rFonts w:ascii="Calibri" w:hAnsi="Calibri" w:cs="Calibri"/>
          <w:sz w:val="24"/>
          <w:szCs w:val="24"/>
        </w:rPr>
        <w:t>kübrayı</w:t>
      </w:r>
      <w:proofErr w:type="spellEnd"/>
      <w:r w:rsidRPr="000522FA">
        <w:rPr>
          <w:rFonts w:ascii="Calibri" w:hAnsi="Calibri" w:cs="Calibri"/>
          <w:sz w:val="24"/>
          <w:szCs w:val="24"/>
        </w:rPr>
        <w:t xml:space="preserve"> taklidî olarak kabul eder, "Aklî bir </w:t>
      </w:r>
      <w:proofErr w:type="spellStart"/>
      <w:r w:rsidRPr="000522FA">
        <w:rPr>
          <w:rFonts w:ascii="Calibri" w:hAnsi="Calibri" w:cs="Calibri"/>
          <w:sz w:val="24"/>
          <w:szCs w:val="24"/>
        </w:rPr>
        <w:t>mes'ele</w:t>
      </w:r>
      <w:proofErr w:type="spellEnd"/>
      <w:r w:rsidRPr="000522FA">
        <w:rPr>
          <w:rFonts w:ascii="Calibri" w:hAnsi="Calibri" w:cs="Calibri"/>
          <w:sz w:val="24"/>
          <w:szCs w:val="24"/>
        </w:rPr>
        <w:t xml:space="preserve"> değildir" der. </w:t>
      </w:r>
      <w:proofErr w:type="spellStart"/>
      <w:r w:rsidRPr="000522FA">
        <w:rPr>
          <w:rFonts w:ascii="Calibri" w:hAnsi="Calibri" w:cs="Calibri"/>
          <w:sz w:val="24"/>
          <w:szCs w:val="24"/>
        </w:rPr>
        <w:t>Çünki</w:t>
      </w:r>
      <w:proofErr w:type="spellEnd"/>
      <w:r w:rsidRPr="000522FA">
        <w:rPr>
          <w:rFonts w:ascii="Calibri" w:hAnsi="Calibri" w:cs="Calibri"/>
          <w:sz w:val="24"/>
          <w:szCs w:val="24"/>
        </w:rPr>
        <w:t xml:space="preserve"> hakikat-ı haşi</w:t>
      </w:r>
      <w:r w:rsidR="003D362A">
        <w:rPr>
          <w:rFonts w:ascii="Calibri" w:hAnsi="Calibri" w:cs="Calibri"/>
          <w:sz w:val="24"/>
          <w:szCs w:val="24"/>
        </w:rPr>
        <w:t xml:space="preserve">r ve kıyamet, </w:t>
      </w:r>
      <w:proofErr w:type="spellStart"/>
      <w:r w:rsidR="003D362A">
        <w:rPr>
          <w:rFonts w:ascii="Calibri" w:hAnsi="Calibri" w:cs="Calibri"/>
          <w:sz w:val="24"/>
          <w:szCs w:val="24"/>
        </w:rPr>
        <w:t>ism</w:t>
      </w:r>
      <w:proofErr w:type="spellEnd"/>
      <w:r w:rsidR="003D362A">
        <w:rPr>
          <w:rFonts w:ascii="Calibri" w:hAnsi="Calibri" w:cs="Calibri"/>
          <w:sz w:val="24"/>
          <w:szCs w:val="24"/>
        </w:rPr>
        <w:t xml:space="preserve">-i </w:t>
      </w:r>
      <w:proofErr w:type="spellStart"/>
      <w:r w:rsidR="003D362A">
        <w:rPr>
          <w:rFonts w:ascii="Calibri" w:hAnsi="Calibri" w:cs="Calibri"/>
          <w:sz w:val="24"/>
          <w:szCs w:val="24"/>
        </w:rPr>
        <w:t>a'zamın</w:t>
      </w:r>
      <w:proofErr w:type="spellEnd"/>
      <w:r w:rsidR="003D362A">
        <w:rPr>
          <w:rStyle w:val="DipnotBavurusu"/>
          <w:rFonts w:ascii="Calibri" w:hAnsi="Calibri" w:cs="Calibri"/>
          <w:sz w:val="24"/>
          <w:szCs w:val="24"/>
        </w:rPr>
        <w:footnoteReference w:id="27"/>
      </w:r>
      <w:r w:rsidRPr="000522FA">
        <w:rPr>
          <w:rFonts w:ascii="Calibri" w:hAnsi="Calibri" w:cs="Calibri"/>
          <w:sz w:val="24"/>
          <w:szCs w:val="24"/>
        </w:rPr>
        <w:t xml:space="preserve"> ve bazı esmanın derece-i </w:t>
      </w:r>
      <w:proofErr w:type="spellStart"/>
      <w:r w:rsidRPr="000522FA">
        <w:rPr>
          <w:rFonts w:ascii="Calibri" w:hAnsi="Calibri" w:cs="Calibri"/>
          <w:sz w:val="24"/>
          <w:szCs w:val="24"/>
        </w:rPr>
        <w:t>a'zamının</w:t>
      </w:r>
      <w:proofErr w:type="spellEnd"/>
      <w:r w:rsidRPr="000522FA">
        <w:rPr>
          <w:rFonts w:ascii="Calibri" w:hAnsi="Calibri" w:cs="Calibri"/>
          <w:sz w:val="24"/>
          <w:szCs w:val="24"/>
        </w:rPr>
        <w:t xml:space="preserve"> mazharıdır. Kimin nazarı oraya çıkmazsa taklide mecburdur. Kimin fikri oraya girse, haşir ve kıyameti, gece gündüz, kış ve bahar derecesinde kolay görür, itminan-ı </w:t>
      </w:r>
      <w:proofErr w:type="spellStart"/>
      <w:r w:rsidRPr="000522FA">
        <w:rPr>
          <w:rFonts w:ascii="Calibri" w:hAnsi="Calibri" w:cs="Calibri"/>
          <w:sz w:val="24"/>
          <w:szCs w:val="24"/>
        </w:rPr>
        <w:t>kalb</w:t>
      </w:r>
      <w:proofErr w:type="spellEnd"/>
      <w:r w:rsidRPr="000522FA">
        <w:rPr>
          <w:rFonts w:ascii="Calibri" w:hAnsi="Calibri" w:cs="Calibri"/>
          <w:sz w:val="24"/>
          <w:szCs w:val="24"/>
        </w:rPr>
        <w:t xml:space="preserve"> ile kabul eder.</w:t>
      </w:r>
    </w:p>
    <w:p w14:paraId="5555E84B"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İşte şu sırdandır ki: Haşir ve kıyameti en </w:t>
      </w:r>
      <w:proofErr w:type="spellStart"/>
      <w:r w:rsidRPr="000522FA">
        <w:rPr>
          <w:rFonts w:ascii="Calibri" w:hAnsi="Calibri" w:cs="Calibri"/>
          <w:sz w:val="24"/>
          <w:szCs w:val="24"/>
        </w:rPr>
        <w:t>a'zam</w:t>
      </w:r>
      <w:proofErr w:type="spellEnd"/>
      <w:r w:rsidRPr="000522FA">
        <w:rPr>
          <w:rFonts w:ascii="Calibri" w:hAnsi="Calibri" w:cs="Calibri"/>
          <w:sz w:val="24"/>
          <w:szCs w:val="24"/>
        </w:rPr>
        <w:t xml:space="preserve"> mertebede, en </w:t>
      </w:r>
      <w:proofErr w:type="spellStart"/>
      <w:r w:rsidRPr="000522FA">
        <w:rPr>
          <w:rFonts w:ascii="Calibri" w:hAnsi="Calibri" w:cs="Calibri"/>
          <w:sz w:val="24"/>
          <w:szCs w:val="24"/>
        </w:rPr>
        <w:t>ekmel</w:t>
      </w:r>
      <w:proofErr w:type="spellEnd"/>
      <w:r w:rsidRPr="000522FA">
        <w:rPr>
          <w:rFonts w:ascii="Calibri" w:hAnsi="Calibri" w:cs="Calibri"/>
          <w:sz w:val="24"/>
          <w:szCs w:val="24"/>
        </w:rPr>
        <w:t xml:space="preserve"> tafsilâtla Kur'an zikrediyor ve </w:t>
      </w:r>
      <w:proofErr w:type="spellStart"/>
      <w:r w:rsidRPr="000522FA">
        <w:rPr>
          <w:rFonts w:ascii="Calibri" w:hAnsi="Calibri" w:cs="Calibri"/>
          <w:sz w:val="24"/>
          <w:szCs w:val="24"/>
        </w:rPr>
        <w:t>ism</w:t>
      </w:r>
      <w:proofErr w:type="spellEnd"/>
      <w:r w:rsidRPr="000522FA">
        <w:rPr>
          <w:rFonts w:ascii="Calibri" w:hAnsi="Calibri" w:cs="Calibri"/>
          <w:sz w:val="24"/>
          <w:szCs w:val="24"/>
        </w:rPr>
        <w:t xml:space="preserve">-i </w:t>
      </w:r>
      <w:proofErr w:type="spellStart"/>
      <w:r w:rsidRPr="000522FA">
        <w:rPr>
          <w:rFonts w:ascii="Calibri" w:hAnsi="Calibri" w:cs="Calibri"/>
          <w:sz w:val="24"/>
          <w:szCs w:val="24"/>
        </w:rPr>
        <w:t>a'zamın</w:t>
      </w:r>
      <w:proofErr w:type="spellEnd"/>
      <w:r w:rsidRPr="000522FA">
        <w:rPr>
          <w:rFonts w:ascii="Calibri" w:hAnsi="Calibri" w:cs="Calibri"/>
          <w:sz w:val="24"/>
          <w:szCs w:val="24"/>
        </w:rPr>
        <w:t xml:space="preserve"> mazharı olan Peygamberimiz </w:t>
      </w:r>
      <w:proofErr w:type="spellStart"/>
      <w:r w:rsidRPr="000522FA">
        <w:rPr>
          <w:rFonts w:ascii="Calibri" w:hAnsi="Calibri" w:cs="Calibri"/>
          <w:sz w:val="24"/>
          <w:szCs w:val="24"/>
        </w:rPr>
        <w:t>Aleyhissalâtü</w:t>
      </w:r>
      <w:proofErr w:type="spellEnd"/>
      <w:r w:rsidRPr="000522FA">
        <w:rPr>
          <w:rFonts w:ascii="Calibri" w:hAnsi="Calibri" w:cs="Calibri"/>
          <w:sz w:val="24"/>
          <w:szCs w:val="24"/>
        </w:rPr>
        <w:t xml:space="preserve"> Vesselâm ders veriyor. Ve eski peygamberler ise, hikmet-i irşadın iktizasıyla, bir derece basit ve </w:t>
      </w:r>
      <w:proofErr w:type="spellStart"/>
      <w:r w:rsidRPr="000522FA">
        <w:rPr>
          <w:rFonts w:ascii="Calibri" w:hAnsi="Calibri" w:cs="Calibri"/>
          <w:sz w:val="24"/>
          <w:szCs w:val="24"/>
        </w:rPr>
        <w:t>ibtidaî</w:t>
      </w:r>
      <w:proofErr w:type="spellEnd"/>
      <w:r w:rsidRPr="000522FA">
        <w:rPr>
          <w:rFonts w:ascii="Calibri" w:hAnsi="Calibri" w:cs="Calibri"/>
          <w:sz w:val="24"/>
          <w:szCs w:val="24"/>
        </w:rPr>
        <w:t xml:space="preserve"> bir halde olan ümmetlerine, </w:t>
      </w:r>
      <w:proofErr w:type="spellStart"/>
      <w:r w:rsidRPr="000522FA">
        <w:rPr>
          <w:rFonts w:ascii="Calibri" w:hAnsi="Calibri" w:cs="Calibri"/>
          <w:sz w:val="24"/>
          <w:szCs w:val="24"/>
        </w:rPr>
        <w:t>haşri</w:t>
      </w:r>
      <w:proofErr w:type="spellEnd"/>
      <w:r w:rsidRPr="000522FA">
        <w:rPr>
          <w:rFonts w:ascii="Calibri" w:hAnsi="Calibri" w:cs="Calibri"/>
          <w:sz w:val="24"/>
          <w:szCs w:val="24"/>
        </w:rPr>
        <w:t xml:space="preserve"> en </w:t>
      </w:r>
      <w:proofErr w:type="spellStart"/>
      <w:r w:rsidRPr="000522FA">
        <w:rPr>
          <w:rFonts w:ascii="Calibri" w:hAnsi="Calibri" w:cs="Calibri"/>
          <w:sz w:val="24"/>
          <w:szCs w:val="24"/>
        </w:rPr>
        <w:t>a'zam</w:t>
      </w:r>
      <w:proofErr w:type="spellEnd"/>
      <w:r w:rsidRPr="000522FA">
        <w:rPr>
          <w:rFonts w:ascii="Calibri" w:hAnsi="Calibri" w:cs="Calibri"/>
          <w:sz w:val="24"/>
          <w:szCs w:val="24"/>
        </w:rPr>
        <w:t xml:space="preserve"> bir derecede, en geniş bir tafsilâtla ders vermemişler. Hem şu sırdandır ki, bir kısım </w:t>
      </w:r>
      <w:proofErr w:type="spellStart"/>
      <w:r w:rsidRPr="000522FA">
        <w:rPr>
          <w:rFonts w:ascii="Calibri" w:hAnsi="Calibri" w:cs="Calibri"/>
          <w:sz w:val="24"/>
          <w:szCs w:val="24"/>
        </w:rPr>
        <w:t>ehl</w:t>
      </w:r>
      <w:proofErr w:type="spellEnd"/>
      <w:r w:rsidRPr="000522FA">
        <w:rPr>
          <w:rFonts w:ascii="Calibri" w:hAnsi="Calibri" w:cs="Calibri"/>
          <w:sz w:val="24"/>
          <w:szCs w:val="24"/>
        </w:rPr>
        <w:t xml:space="preserve">-i velayet bazı erkân-ı imaniyeyi mertebe-i </w:t>
      </w:r>
      <w:proofErr w:type="spellStart"/>
      <w:r w:rsidRPr="000522FA">
        <w:rPr>
          <w:rFonts w:ascii="Calibri" w:hAnsi="Calibri" w:cs="Calibri"/>
          <w:sz w:val="24"/>
          <w:szCs w:val="24"/>
        </w:rPr>
        <w:t>uzmasında</w:t>
      </w:r>
      <w:proofErr w:type="spellEnd"/>
      <w:r w:rsidRPr="000522FA">
        <w:rPr>
          <w:rFonts w:ascii="Calibri" w:hAnsi="Calibri" w:cs="Calibri"/>
          <w:sz w:val="24"/>
          <w:szCs w:val="24"/>
        </w:rPr>
        <w:t xml:space="preserve"> görmemişler veya gösteremem</w:t>
      </w:r>
      <w:r w:rsidR="006913BB">
        <w:rPr>
          <w:rFonts w:ascii="Calibri" w:hAnsi="Calibri" w:cs="Calibri"/>
          <w:sz w:val="24"/>
          <w:szCs w:val="24"/>
        </w:rPr>
        <w:t>işler. Hem şu sırdandır ki,</w:t>
      </w:r>
      <w:r w:rsidR="006913BB">
        <w:rPr>
          <w:rStyle w:val="DipnotBavurusu"/>
          <w:rFonts w:ascii="Calibri" w:hAnsi="Calibri" w:cs="Calibri"/>
          <w:sz w:val="24"/>
          <w:szCs w:val="24"/>
        </w:rPr>
        <w:footnoteReference w:id="28"/>
      </w:r>
      <w:r w:rsidRPr="000522FA">
        <w:rPr>
          <w:rFonts w:ascii="Calibri" w:hAnsi="Calibri" w:cs="Calibri"/>
          <w:sz w:val="24"/>
          <w:szCs w:val="24"/>
        </w:rPr>
        <w:t xml:space="preserve"> </w:t>
      </w:r>
      <w:proofErr w:type="spellStart"/>
      <w:r w:rsidRPr="000522FA">
        <w:rPr>
          <w:rFonts w:ascii="Calibri" w:hAnsi="Calibri" w:cs="Calibri"/>
          <w:sz w:val="24"/>
          <w:szCs w:val="24"/>
        </w:rPr>
        <w:t>marifetullahta</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derecat</w:t>
      </w:r>
      <w:proofErr w:type="spellEnd"/>
      <w:r w:rsidRPr="000522FA">
        <w:rPr>
          <w:rFonts w:ascii="Calibri" w:hAnsi="Calibri" w:cs="Calibri"/>
          <w:sz w:val="24"/>
          <w:szCs w:val="24"/>
        </w:rPr>
        <w:t xml:space="preserve">-ı </w:t>
      </w:r>
      <w:proofErr w:type="spellStart"/>
      <w:r w:rsidRPr="000522FA">
        <w:rPr>
          <w:rFonts w:ascii="Calibri" w:hAnsi="Calibri" w:cs="Calibri"/>
          <w:sz w:val="24"/>
          <w:szCs w:val="24"/>
        </w:rPr>
        <w:t>ârifîn</w:t>
      </w:r>
      <w:proofErr w:type="spellEnd"/>
      <w:r w:rsidRPr="000522FA">
        <w:rPr>
          <w:rFonts w:ascii="Calibri" w:hAnsi="Calibri" w:cs="Calibri"/>
          <w:sz w:val="24"/>
          <w:szCs w:val="24"/>
        </w:rPr>
        <w:t xml:space="preserve"> çok tefavüt ediyor. Daha bunlar gibi çok esrar şu </w:t>
      </w:r>
      <w:proofErr w:type="spellStart"/>
      <w:r w:rsidRPr="000522FA">
        <w:rPr>
          <w:rFonts w:ascii="Calibri" w:hAnsi="Calibri" w:cs="Calibri"/>
          <w:sz w:val="24"/>
          <w:szCs w:val="24"/>
        </w:rPr>
        <w:t>hakikattan</w:t>
      </w:r>
      <w:proofErr w:type="spellEnd"/>
      <w:r w:rsidRPr="000522FA">
        <w:rPr>
          <w:rFonts w:ascii="Calibri" w:hAnsi="Calibri" w:cs="Calibri"/>
          <w:sz w:val="24"/>
          <w:szCs w:val="24"/>
        </w:rPr>
        <w:t xml:space="preserve"> inkişaf eder. Şimdi şu temsil, hem bir derece </w:t>
      </w:r>
      <w:proofErr w:type="spellStart"/>
      <w:r w:rsidRPr="000522FA">
        <w:rPr>
          <w:rFonts w:ascii="Calibri" w:hAnsi="Calibri" w:cs="Calibri"/>
          <w:sz w:val="24"/>
          <w:szCs w:val="24"/>
        </w:rPr>
        <w:t>hakikatı</w:t>
      </w:r>
      <w:proofErr w:type="spellEnd"/>
      <w:r w:rsidRPr="000522FA">
        <w:rPr>
          <w:rFonts w:ascii="Calibri" w:hAnsi="Calibri" w:cs="Calibri"/>
          <w:sz w:val="24"/>
          <w:szCs w:val="24"/>
        </w:rPr>
        <w:t xml:space="preserve"> ihsas ettiğinden, hem hakikat çok geniş ve çok derin olduğundan biz dahi temsil ile iktifa ediyoruz. Haddimizin ve </w:t>
      </w:r>
      <w:proofErr w:type="spellStart"/>
      <w:r w:rsidRPr="000522FA">
        <w:rPr>
          <w:rFonts w:ascii="Calibri" w:hAnsi="Calibri" w:cs="Calibri"/>
          <w:sz w:val="24"/>
          <w:szCs w:val="24"/>
        </w:rPr>
        <w:t>tâkatimizin</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fevkınde</w:t>
      </w:r>
      <w:proofErr w:type="spellEnd"/>
      <w:r w:rsidRPr="000522FA">
        <w:rPr>
          <w:rFonts w:ascii="Calibri" w:hAnsi="Calibri" w:cs="Calibri"/>
          <w:sz w:val="24"/>
          <w:szCs w:val="24"/>
        </w:rPr>
        <w:t xml:space="preserve"> olan esrara girişmeyeceğiz.” Sözler: 335-341</w:t>
      </w:r>
    </w:p>
    <w:p w14:paraId="5BBD5DCF" w14:textId="77777777" w:rsidR="000522FA" w:rsidRPr="006913BB" w:rsidRDefault="000522FA" w:rsidP="000522FA">
      <w:pPr>
        <w:spacing w:before="120" w:after="0" w:line="240" w:lineRule="auto"/>
        <w:jc w:val="both"/>
        <w:rPr>
          <w:rFonts w:ascii="Calibri" w:hAnsi="Calibri" w:cs="Calibri"/>
          <w:b/>
          <w:sz w:val="24"/>
          <w:szCs w:val="24"/>
        </w:rPr>
      </w:pPr>
      <w:r w:rsidRPr="006913BB">
        <w:rPr>
          <w:rFonts w:ascii="Calibri" w:hAnsi="Calibri" w:cs="Calibri"/>
          <w:b/>
          <w:sz w:val="24"/>
          <w:szCs w:val="24"/>
        </w:rPr>
        <w:t>Hülâsa ve netice:</w:t>
      </w:r>
    </w:p>
    <w:p w14:paraId="0AC4C2DE" w14:textId="77777777" w:rsidR="000522FA" w:rsidRPr="005D5E70" w:rsidRDefault="000522FA" w:rsidP="000522FA">
      <w:pPr>
        <w:spacing w:before="120" w:after="0" w:line="240" w:lineRule="auto"/>
        <w:jc w:val="both"/>
        <w:rPr>
          <w:rFonts w:ascii="Calibri" w:hAnsi="Calibri" w:cs="Calibri"/>
          <w:b/>
          <w:sz w:val="24"/>
          <w:szCs w:val="24"/>
        </w:rPr>
      </w:pPr>
      <w:r w:rsidRPr="005D5E70">
        <w:rPr>
          <w:rFonts w:ascii="Calibri" w:hAnsi="Calibri" w:cs="Calibri"/>
          <w:b/>
          <w:sz w:val="24"/>
          <w:szCs w:val="24"/>
        </w:rPr>
        <w:t xml:space="preserve">Bu çok derin olan İkinci Dal’ın bahsinde görülen üç ana meslek, yani Nübüvvet ve veraset-i nübüvvet ve </w:t>
      </w:r>
      <w:proofErr w:type="spellStart"/>
      <w:r w:rsidRPr="005D5E70">
        <w:rPr>
          <w:rFonts w:ascii="Calibri" w:hAnsi="Calibri" w:cs="Calibri"/>
          <w:b/>
          <w:sz w:val="24"/>
          <w:szCs w:val="24"/>
        </w:rPr>
        <w:t>kalb</w:t>
      </w:r>
      <w:proofErr w:type="spellEnd"/>
      <w:r w:rsidRPr="005D5E70">
        <w:rPr>
          <w:rFonts w:ascii="Calibri" w:hAnsi="Calibri" w:cs="Calibri"/>
          <w:b/>
          <w:sz w:val="24"/>
          <w:szCs w:val="24"/>
        </w:rPr>
        <w:t xml:space="preserve">, yani tasavvuf; akıl, yani </w:t>
      </w:r>
      <w:proofErr w:type="spellStart"/>
      <w:r w:rsidRPr="005D5E70">
        <w:rPr>
          <w:rFonts w:ascii="Calibri" w:hAnsi="Calibri" w:cs="Calibri"/>
          <w:b/>
          <w:sz w:val="24"/>
          <w:szCs w:val="24"/>
        </w:rPr>
        <w:t>ilm</w:t>
      </w:r>
      <w:proofErr w:type="spellEnd"/>
      <w:r w:rsidRPr="005D5E70">
        <w:rPr>
          <w:rFonts w:ascii="Calibri" w:hAnsi="Calibri" w:cs="Calibri"/>
          <w:b/>
          <w:sz w:val="24"/>
          <w:szCs w:val="24"/>
        </w:rPr>
        <w:t xml:space="preserve">-i kelam, hakkında Risale-i </w:t>
      </w:r>
      <w:proofErr w:type="gramStart"/>
      <w:r w:rsidRPr="005D5E70">
        <w:rPr>
          <w:rFonts w:ascii="Calibri" w:hAnsi="Calibri" w:cs="Calibri"/>
          <w:b/>
          <w:sz w:val="24"/>
          <w:szCs w:val="24"/>
        </w:rPr>
        <w:t>Nur</w:t>
      </w:r>
      <w:r w:rsidR="006913BB" w:rsidRPr="005D5E70">
        <w:rPr>
          <w:rFonts w:ascii="Calibri" w:hAnsi="Calibri" w:cs="Calibri"/>
          <w:b/>
          <w:sz w:val="24"/>
          <w:szCs w:val="24"/>
        </w:rPr>
        <w:t>’</w:t>
      </w:r>
      <w:r w:rsidRPr="005D5E70">
        <w:rPr>
          <w:rFonts w:ascii="Calibri" w:hAnsi="Calibri" w:cs="Calibri"/>
          <w:b/>
          <w:sz w:val="24"/>
          <w:szCs w:val="24"/>
        </w:rPr>
        <w:t>da</w:t>
      </w:r>
      <w:r w:rsidR="006913BB" w:rsidRPr="005D5E70">
        <w:rPr>
          <w:rFonts w:ascii="Calibri" w:hAnsi="Calibri" w:cs="Calibri"/>
          <w:b/>
          <w:sz w:val="24"/>
          <w:szCs w:val="24"/>
        </w:rPr>
        <w:t xml:space="preserve">  gereği</w:t>
      </w:r>
      <w:proofErr w:type="gramEnd"/>
      <w:r w:rsidR="006913BB" w:rsidRPr="005D5E70">
        <w:rPr>
          <w:rFonts w:ascii="Calibri" w:hAnsi="Calibri" w:cs="Calibri"/>
          <w:b/>
          <w:sz w:val="24"/>
          <w:szCs w:val="24"/>
        </w:rPr>
        <w:t xml:space="preserve"> kadar izahlar vardır. </w:t>
      </w:r>
      <w:r w:rsidRPr="005D5E70">
        <w:rPr>
          <w:rFonts w:ascii="Calibri" w:hAnsi="Calibri" w:cs="Calibri"/>
          <w:b/>
          <w:sz w:val="24"/>
          <w:szCs w:val="24"/>
        </w:rPr>
        <w:t>Bu bahiste</w:t>
      </w:r>
      <w:r w:rsidR="006913BB" w:rsidRPr="005D5E70">
        <w:rPr>
          <w:rFonts w:ascii="Calibri" w:hAnsi="Calibri" w:cs="Calibri"/>
          <w:b/>
          <w:sz w:val="24"/>
          <w:szCs w:val="24"/>
        </w:rPr>
        <w:t xml:space="preserve"> dikkat çeken esas nokta, </w:t>
      </w:r>
      <w:proofErr w:type="gramStart"/>
      <w:r w:rsidR="006913BB" w:rsidRPr="005D5E70">
        <w:rPr>
          <w:rFonts w:ascii="Calibri" w:hAnsi="Calibri" w:cs="Calibri"/>
          <w:b/>
          <w:sz w:val="24"/>
          <w:szCs w:val="24"/>
        </w:rPr>
        <w:t>esma</w:t>
      </w:r>
      <w:proofErr w:type="gramEnd"/>
      <w:r w:rsidR="006913BB" w:rsidRPr="005D5E70">
        <w:rPr>
          <w:rFonts w:ascii="Calibri" w:hAnsi="Calibri" w:cs="Calibri"/>
          <w:b/>
          <w:sz w:val="24"/>
          <w:szCs w:val="24"/>
        </w:rPr>
        <w:t>-i</w:t>
      </w:r>
      <w:r w:rsidRPr="005D5E70">
        <w:rPr>
          <w:rFonts w:ascii="Calibri" w:hAnsi="Calibri" w:cs="Calibri"/>
          <w:b/>
          <w:sz w:val="24"/>
          <w:szCs w:val="24"/>
        </w:rPr>
        <w:t xml:space="preserve"> </w:t>
      </w:r>
      <w:proofErr w:type="spellStart"/>
      <w:r w:rsidRPr="005D5E70">
        <w:rPr>
          <w:rFonts w:ascii="Calibri" w:hAnsi="Calibri" w:cs="Calibri"/>
          <w:b/>
          <w:sz w:val="24"/>
          <w:szCs w:val="24"/>
        </w:rPr>
        <w:t>İlahiyeye</w:t>
      </w:r>
      <w:proofErr w:type="spellEnd"/>
      <w:r w:rsidRPr="005D5E70">
        <w:rPr>
          <w:rFonts w:ascii="Calibri" w:hAnsi="Calibri" w:cs="Calibri"/>
          <w:b/>
          <w:sz w:val="24"/>
          <w:szCs w:val="24"/>
        </w:rPr>
        <w:t xml:space="preserve"> mazhariyet sırrı ve bu mazhariyetin farklılığından doğan farklı meslek durumlarıdır. Yani esmaya mazhariyetin mahiyeti nedir? Risale-i Nur</w:t>
      </w:r>
      <w:r w:rsidR="005D5E70">
        <w:rPr>
          <w:rFonts w:ascii="Calibri" w:hAnsi="Calibri" w:cs="Calibri"/>
          <w:b/>
          <w:sz w:val="24"/>
          <w:szCs w:val="24"/>
        </w:rPr>
        <w:t>’</w:t>
      </w:r>
      <w:r w:rsidRPr="005D5E70">
        <w:rPr>
          <w:rFonts w:ascii="Calibri" w:hAnsi="Calibri" w:cs="Calibri"/>
          <w:b/>
          <w:sz w:val="24"/>
          <w:szCs w:val="24"/>
        </w:rPr>
        <w:t>da çokça geçen mazhariyet tabirinin geçtiği yerlere dikkatle bakılınca, bilinenden bilinmeyene intikal yolu ve temsili hatı</w:t>
      </w:r>
      <w:r w:rsidR="005D5E70">
        <w:rPr>
          <w:rFonts w:ascii="Calibri" w:hAnsi="Calibri" w:cs="Calibri"/>
          <w:b/>
          <w:sz w:val="24"/>
          <w:szCs w:val="24"/>
        </w:rPr>
        <w:t xml:space="preserve">ra geliyor. Mesela </w:t>
      </w:r>
      <w:proofErr w:type="spellStart"/>
      <w:r w:rsidR="005D5E70">
        <w:rPr>
          <w:rFonts w:ascii="Calibri" w:hAnsi="Calibri" w:cs="Calibri"/>
          <w:b/>
          <w:sz w:val="24"/>
          <w:szCs w:val="24"/>
        </w:rPr>
        <w:t>Telvihat</w:t>
      </w:r>
      <w:proofErr w:type="spellEnd"/>
      <w:r w:rsidR="005D5E70">
        <w:rPr>
          <w:rFonts w:ascii="Calibri" w:hAnsi="Calibri" w:cs="Calibri"/>
          <w:b/>
          <w:sz w:val="24"/>
          <w:szCs w:val="24"/>
        </w:rPr>
        <w:t xml:space="preserve">-ı </w:t>
      </w:r>
      <w:proofErr w:type="spellStart"/>
      <w:r w:rsidR="005D5E70">
        <w:rPr>
          <w:rFonts w:ascii="Calibri" w:hAnsi="Calibri" w:cs="Calibri"/>
          <w:b/>
          <w:sz w:val="24"/>
          <w:szCs w:val="24"/>
        </w:rPr>
        <w:t>Ti</w:t>
      </w:r>
      <w:r w:rsidRPr="005D5E70">
        <w:rPr>
          <w:rFonts w:ascii="Calibri" w:hAnsi="Calibri" w:cs="Calibri"/>
          <w:b/>
          <w:sz w:val="24"/>
          <w:szCs w:val="24"/>
        </w:rPr>
        <w:t>s’adan</w:t>
      </w:r>
      <w:proofErr w:type="spellEnd"/>
      <w:r w:rsidRPr="005D5E70">
        <w:rPr>
          <w:rFonts w:ascii="Calibri" w:hAnsi="Calibri" w:cs="Calibri"/>
          <w:b/>
          <w:sz w:val="24"/>
          <w:szCs w:val="24"/>
        </w:rPr>
        <w:t xml:space="preserve"> Birinci </w:t>
      </w:r>
      <w:proofErr w:type="spellStart"/>
      <w:r w:rsidRPr="005D5E70">
        <w:rPr>
          <w:rFonts w:ascii="Calibri" w:hAnsi="Calibri" w:cs="Calibri"/>
          <w:b/>
          <w:sz w:val="24"/>
          <w:szCs w:val="24"/>
        </w:rPr>
        <w:t>Telvihin</w:t>
      </w:r>
      <w:proofErr w:type="spellEnd"/>
      <w:r w:rsidRPr="005D5E70">
        <w:rPr>
          <w:rFonts w:ascii="Calibri" w:hAnsi="Calibri" w:cs="Calibri"/>
          <w:b/>
          <w:sz w:val="24"/>
          <w:szCs w:val="24"/>
        </w:rPr>
        <w:t xml:space="preserve"> başında, insan dimağının muhtelif ilimlere mazhariyeti anlatılır</w:t>
      </w:r>
      <w:r w:rsidR="005D5E70">
        <w:rPr>
          <w:rFonts w:ascii="Calibri" w:hAnsi="Calibri" w:cs="Calibri"/>
          <w:b/>
          <w:sz w:val="24"/>
          <w:szCs w:val="24"/>
        </w:rPr>
        <w:t>,</w:t>
      </w:r>
      <w:r w:rsidRPr="005D5E70">
        <w:rPr>
          <w:rFonts w:ascii="Calibri" w:hAnsi="Calibri" w:cs="Calibri"/>
          <w:b/>
          <w:sz w:val="24"/>
          <w:szCs w:val="24"/>
        </w:rPr>
        <w:t xml:space="preserve"> bu mazhariyet </w:t>
      </w:r>
      <w:proofErr w:type="spellStart"/>
      <w:r w:rsidRPr="005D5E70">
        <w:rPr>
          <w:rFonts w:ascii="Calibri" w:hAnsi="Calibri" w:cs="Calibri"/>
          <w:b/>
          <w:sz w:val="24"/>
          <w:szCs w:val="24"/>
        </w:rPr>
        <w:t>zâhiren</w:t>
      </w:r>
      <w:proofErr w:type="spellEnd"/>
      <w:r w:rsidRPr="005D5E70">
        <w:rPr>
          <w:rFonts w:ascii="Calibri" w:hAnsi="Calibri" w:cs="Calibri"/>
          <w:b/>
          <w:sz w:val="24"/>
          <w:szCs w:val="24"/>
        </w:rPr>
        <w:t xml:space="preserve"> görünmezken, ortaya koyduğu eserlerinden bilindiği gibi, ekser insanlarca bilinmeyen kalbin mazhariyetini, ekseriyetin bildiği aklın ilme mazhariyet durumuyla kıyaslanır. Şöyle ki:</w:t>
      </w:r>
    </w:p>
    <w:p w14:paraId="39746B02" w14:textId="77777777" w:rsidR="005D5E70" w:rsidRPr="000522FA" w:rsidRDefault="000522FA" w:rsidP="005D5E70">
      <w:pPr>
        <w:spacing w:before="120" w:after="0" w:line="240" w:lineRule="auto"/>
        <w:jc w:val="both"/>
        <w:rPr>
          <w:rFonts w:ascii="Calibri" w:hAnsi="Calibri" w:cs="Calibri"/>
          <w:sz w:val="24"/>
          <w:szCs w:val="24"/>
        </w:rPr>
      </w:pPr>
      <w:r w:rsidRPr="000522FA">
        <w:rPr>
          <w:rFonts w:ascii="Calibri" w:hAnsi="Calibri" w:cs="Calibri"/>
          <w:sz w:val="24"/>
          <w:szCs w:val="24"/>
        </w:rPr>
        <w:t xml:space="preserve">“Evet şu kâinatta insan bir fihriste-i </w:t>
      </w:r>
      <w:proofErr w:type="spellStart"/>
      <w:r w:rsidRPr="000522FA">
        <w:rPr>
          <w:rFonts w:ascii="Calibri" w:hAnsi="Calibri" w:cs="Calibri"/>
          <w:sz w:val="24"/>
          <w:szCs w:val="24"/>
        </w:rPr>
        <w:t>câmia</w:t>
      </w:r>
      <w:proofErr w:type="spellEnd"/>
      <w:r w:rsidRPr="000522FA">
        <w:rPr>
          <w:rFonts w:ascii="Calibri" w:hAnsi="Calibri" w:cs="Calibri"/>
          <w:sz w:val="24"/>
          <w:szCs w:val="24"/>
        </w:rPr>
        <w:t xml:space="preserve"> olduğundan, insanın kalbi binler âlemin harita-i </w:t>
      </w:r>
      <w:proofErr w:type="spellStart"/>
      <w:r w:rsidRPr="000522FA">
        <w:rPr>
          <w:rFonts w:ascii="Calibri" w:hAnsi="Calibri" w:cs="Calibri"/>
          <w:sz w:val="24"/>
          <w:szCs w:val="24"/>
        </w:rPr>
        <w:t>maneviyesi</w:t>
      </w:r>
      <w:proofErr w:type="spellEnd"/>
      <w:r w:rsidRPr="000522FA">
        <w:rPr>
          <w:rFonts w:ascii="Calibri" w:hAnsi="Calibri" w:cs="Calibri"/>
          <w:sz w:val="24"/>
          <w:szCs w:val="24"/>
        </w:rPr>
        <w:t xml:space="preserve"> hükmündedir. Evet insanın kafasındaki dimağı, hadsiz telsiz telgraf ve telefonların santral denilen merkezi </w:t>
      </w:r>
      <w:proofErr w:type="spellStart"/>
      <w:r w:rsidRPr="000522FA">
        <w:rPr>
          <w:rFonts w:ascii="Calibri" w:hAnsi="Calibri" w:cs="Calibri"/>
          <w:sz w:val="24"/>
          <w:szCs w:val="24"/>
        </w:rPr>
        <w:t>misillü</w:t>
      </w:r>
      <w:proofErr w:type="spellEnd"/>
      <w:r w:rsidRPr="000522FA">
        <w:rPr>
          <w:rFonts w:ascii="Calibri" w:hAnsi="Calibri" w:cs="Calibri"/>
          <w:sz w:val="24"/>
          <w:szCs w:val="24"/>
        </w:rPr>
        <w:t xml:space="preserve">, kâinatın bir nevi merkez-i manevîsi olduğunu gösteren hadsiz </w:t>
      </w:r>
      <w:proofErr w:type="spellStart"/>
      <w:r w:rsidRPr="000522FA">
        <w:rPr>
          <w:rFonts w:ascii="Calibri" w:hAnsi="Calibri" w:cs="Calibri"/>
          <w:sz w:val="24"/>
          <w:szCs w:val="24"/>
        </w:rPr>
        <w:t>fünun</w:t>
      </w:r>
      <w:proofErr w:type="spellEnd"/>
      <w:r w:rsidRPr="000522FA">
        <w:rPr>
          <w:rFonts w:ascii="Calibri" w:hAnsi="Calibri" w:cs="Calibri"/>
          <w:sz w:val="24"/>
          <w:szCs w:val="24"/>
        </w:rPr>
        <w:t xml:space="preserve"> ve ulûm-u beşeriye olduğu gibi, insanın mahiyetindeki kalbi dahi, hadsiz </w:t>
      </w:r>
      <w:proofErr w:type="spellStart"/>
      <w:r w:rsidRPr="000522FA">
        <w:rPr>
          <w:rFonts w:ascii="Calibri" w:hAnsi="Calibri" w:cs="Calibri"/>
          <w:sz w:val="24"/>
          <w:szCs w:val="24"/>
        </w:rPr>
        <w:t>hakaik</w:t>
      </w:r>
      <w:proofErr w:type="spellEnd"/>
      <w:r w:rsidRPr="000522FA">
        <w:rPr>
          <w:rFonts w:ascii="Calibri" w:hAnsi="Calibri" w:cs="Calibri"/>
          <w:sz w:val="24"/>
          <w:szCs w:val="24"/>
        </w:rPr>
        <w:t xml:space="preserve">-i kâinatın mazharı, medarı, çekirdeği olduğunu; </w:t>
      </w:r>
      <w:proofErr w:type="spellStart"/>
      <w:r w:rsidRPr="000522FA">
        <w:rPr>
          <w:rFonts w:ascii="Calibri" w:hAnsi="Calibri" w:cs="Calibri"/>
          <w:sz w:val="24"/>
          <w:szCs w:val="24"/>
        </w:rPr>
        <w:t>hadd</w:t>
      </w:r>
      <w:proofErr w:type="spellEnd"/>
      <w:r w:rsidRPr="000522FA">
        <w:rPr>
          <w:rFonts w:ascii="Calibri" w:hAnsi="Calibri" w:cs="Calibri"/>
          <w:sz w:val="24"/>
          <w:szCs w:val="24"/>
        </w:rPr>
        <w:t xml:space="preserve"> ü hesaba gelmeyen </w:t>
      </w:r>
      <w:proofErr w:type="spellStart"/>
      <w:r w:rsidRPr="000522FA">
        <w:rPr>
          <w:rFonts w:ascii="Calibri" w:hAnsi="Calibri" w:cs="Calibri"/>
          <w:sz w:val="24"/>
          <w:szCs w:val="24"/>
        </w:rPr>
        <w:t>ehl</w:t>
      </w:r>
      <w:proofErr w:type="spellEnd"/>
      <w:r w:rsidRPr="000522FA">
        <w:rPr>
          <w:rFonts w:ascii="Calibri" w:hAnsi="Calibri" w:cs="Calibri"/>
          <w:sz w:val="24"/>
          <w:szCs w:val="24"/>
        </w:rPr>
        <w:t xml:space="preserve">-i velayetin yazdıkları milyonlarla nuranî </w:t>
      </w:r>
      <w:proofErr w:type="spellStart"/>
      <w:r w:rsidRPr="000522FA">
        <w:rPr>
          <w:rFonts w:ascii="Calibri" w:hAnsi="Calibri" w:cs="Calibri"/>
          <w:sz w:val="24"/>
          <w:szCs w:val="24"/>
        </w:rPr>
        <w:t>kitablar</w:t>
      </w:r>
      <w:proofErr w:type="spellEnd"/>
      <w:r w:rsidRPr="000522FA">
        <w:rPr>
          <w:rFonts w:ascii="Calibri" w:hAnsi="Calibri" w:cs="Calibri"/>
          <w:sz w:val="24"/>
          <w:szCs w:val="24"/>
        </w:rPr>
        <w:t xml:space="preserve"> gösteriyorlar.</w:t>
      </w:r>
    </w:p>
    <w:p w14:paraId="4239F395"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İşte madem </w:t>
      </w:r>
      <w:proofErr w:type="spellStart"/>
      <w:r w:rsidRPr="000522FA">
        <w:rPr>
          <w:rFonts w:ascii="Calibri" w:hAnsi="Calibri" w:cs="Calibri"/>
          <w:sz w:val="24"/>
          <w:szCs w:val="24"/>
        </w:rPr>
        <w:t>kalb</w:t>
      </w:r>
      <w:proofErr w:type="spellEnd"/>
      <w:r w:rsidRPr="000522FA">
        <w:rPr>
          <w:rFonts w:ascii="Calibri" w:hAnsi="Calibri" w:cs="Calibri"/>
          <w:sz w:val="24"/>
          <w:szCs w:val="24"/>
        </w:rPr>
        <w:t xml:space="preserve"> ve dimağ-ı insanî bu merkezdedir; çekirdek haletinde bir şecere-i </w:t>
      </w:r>
      <w:proofErr w:type="spellStart"/>
      <w:r w:rsidRPr="000522FA">
        <w:rPr>
          <w:rFonts w:ascii="Calibri" w:hAnsi="Calibri" w:cs="Calibri"/>
          <w:sz w:val="24"/>
          <w:szCs w:val="24"/>
        </w:rPr>
        <w:t>azîmenin</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cihazatını</w:t>
      </w:r>
      <w:proofErr w:type="spellEnd"/>
      <w:r w:rsidRPr="000522FA">
        <w:rPr>
          <w:rFonts w:ascii="Calibri" w:hAnsi="Calibri" w:cs="Calibri"/>
          <w:sz w:val="24"/>
          <w:szCs w:val="24"/>
        </w:rPr>
        <w:t xml:space="preserve"> tazammun eder ve ebedî, uhrevî, haşmetli bir makinenin âletleri ve çarkları içinde </w:t>
      </w:r>
      <w:proofErr w:type="spellStart"/>
      <w:r w:rsidRPr="000522FA">
        <w:rPr>
          <w:rFonts w:ascii="Calibri" w:hAnsi="Calibri" w:cs="Calibri"/>
          <w:sz w:val="24"/>
          <w:szCs w:val="24"/>
        </w:rPr>
        <w:t>dercedilmiştir</w:t>
      </w:r>
      <w:proofErr w:type="spellEnd"/>
      <w:r w:rsidRPr="000522FA">
        <w:rPr>
          <w:rFonts w:ascii="Calibri" w:hAnsi="Calibri" w:cs="Calibri"/>
          <w:sz w:val="24"/>
          <w:szCs w:val="24"/>
        </w:rPr>
        <w:t xml:space="preserve">. Elbette ve her halde o kalbin </w:t>
      </w:r>
      <w:proofErr w:type="spellStart"/>
      <w:r w:rsidRPr="000522FA">
        <w:rPr>
          <w:rFonts w:ascii="Calibri" w:hAnsi="Calibri" w:cs="Calibri"/>
          <w:sz w:val="24"/>
          <w:szCs w:val="24"/>
        </w:rPr>
        <w:t>Fâtırı</w:t>
      </w:r>
      <w:proofErr w:type="spellEnd"/>
      <w:r w:rsidRPr="000522FA">
        <w:rPr>
          <w:rFonts w:ascii="Calibri" w:hAnsi="Calibri" w:cs="Calibri"/>
          <w:sz w:val="24"/>
          <w:szCs w:val="24"/>
        </w:rPr>
        <w:t xml:space="preserve">, o kalbi işlettirmesini ve </w:t>
      </w:r>
      <w:proofErr w:type="spellStart"/>
      <w:r w:rsidRPr="000522FA">
        <w:rPr>
          <w:rFonts w:ascii="Calibri" w:hAnsi="Calibri" w:cs="Calibri"/>
          <w:sz w:val="24"/>
          <w:szCs w:val="24"/>
        </w:rPr>
        <w:t>bilkuvve</w:t>
      </w:r>
      <w:proofErr w:type="spellEnd"/>
      <w:r w:rsidRPr="000522FA">
        <w:rPr>
          <w:rFonts w:ascii="Calibri" w:hAnsi="Calibri" w:cs="Calibri"/>
          <w:sz w:val="24"/>
          <w:szCs w:val="24"/>
        </w:rPr>
        <w:t xml:space="preserve"> tavırdan bilfiil vaziyetine çıkarmasını ve inkişafını ve hareketini irade etmiş ki, öyle yapmış. Madem irade etmiş, elbette o </w:t>
      </w:r>
      <w:proofErr w:type="spellStart"/>
      <w:r w:rsidRPr="000522FA">
        <w:rPr>
          <w:rFonts w:ascii="Calibri" w:hAnsi="Calibri" w:cs="Calibri"/>
          <w:sz w:val="24"/>
          <w:szCs w:val="24"/>
        </w:rPr>
        <w:t>kalb</w:t>
      </w:r>
      <w:proofErr w:type="spellEnd"/>
      <w:r w:rsidRPr="000522FA">
        <w:rPr>
          <w:rFonts w:ascii="Calibri" w:hAnsi="Calibri" w:cs="Calibri"/>
          <w:sz w:val="24"/>
          <w:szCs w:val="24"/>
        </w:rPr>
        <w:t xml:space="preserve"> dahi akıl gibi işleyecek. Ve kalbi işlettirmek için en büyük vasıta, velayet </w:t>
      </w:r>
      <w:proofErr w:type="spellStart"/>
      <w:r w:rsidRPr="000522FA">
        <w:rPr>
          <w:rFonts w:ascii="Calibri" w:hAnsi="Calibri" w:cs="Calibri"/>
          <w:sz w:val="24"/>
          <w:szCs w:val="24"/>
        </w:rPr>
        <w:t>meratibinde</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zikr</w:t>
      </w:r>
      <w:proofErr w:type="spellEnd"/>
      <w:r w:rsidRPr="000522FA">
        <w:rPr>
          <w:rFonts w:ascii="Calibri" w:hAnsi="Calibri" w:cs="Calibri"/>
          <w:sz w:val="24"/>
          <w:szCs w:val="24"/>
        </w:rPr>
        <w:t xml:space="preserve">-i İlahî ile </w:t>
      </w:r>
      <w:proofErr w:type="spellStart"/>
      <w:r w:rsidRPr="000522FA">
        <w:rPr>
          <w:rFonts w:ascii="Calibri" w:hAnsi="Calibri" w:cs="Calibri"/>
          <w:sz w:val="24"/>
          <w:szCs w:val="24"/>
        </w:rPr>
        <w:t>tarîkat</w:t>
      </w:r>
      <w:proofErr w:type="spellEnd"/>
      <w:r w:rsidRPr="000522FA">
        <w:rPr>
          <w:rFonts w:ascii="Calibri" w:hAnsi="Calibri" w:cs="Calibri"/>
          <w:sz w:val="24"/>
          <w:szCs w:val="24"/>
        </w:rPr>
        <w:t xml:space="preserve"> yolunda </w:t>
      </w:r>
      <w:proofErr w:type="spellStart"/>
      <w:r w:rsidRPr="000522FA">
        <w:rPr>
          <w:rFonts w:ascii="Calibri" w:hAnsi="Calibri" w:cs="Calibri"/>
          <w:sz w:val="24"/>
          <w:szCs w:val="24"/>
        </w:rPr>
        <w:t>hakaik</w:t>
      </w:r>
      <w:proofErr w:type="spellEnd"/>
      <w:r w:rsidRPr="000522FA">
        <w:rPr>
          <w:rFonts w:ascii="Calibri" w:hAnsi="Calibri" w:cs="Calibri"/>
          <w:sz w:val="24"/>
          <w:szCs w:val="24"/>
        </w:rPr>
        <w:t>-i imaniyeye teveccüh etmektir.” M:443</w:t>
      </w:r>
    </w:p>
    <w:p w14:paraId="44427C63" w14:textId="77777777" w:rsidR="000522FA" w:rsidRPr="005D5E70" w:rsidRDefault="000522FA" w:rsidP="000522FA">
      <w:pPr>
        <w:spacing w:before="120" w:after="0" w:line="240" w:lineRule="auto"/>
        <w:jc w:val="both"/>
        <w:rPr>
          <w:rFonts w:ascii="Calibri" w:hAnsi="Calibri" w:cs="Calibri"/>
          <w:b/>
          <w:sz w:val="24"/>
          <w:szCs w:val="24"/>
        </w:rPr>
      </w:pPr>
      <w:r w:rsidRPr="005D5E70">
        <w:rPr>
          <w:rFonts w:ascii="Calibri" w:hAnsi="Calibri" w:cs="Calibri"/>
          <w:b/>
          <w:sz w:val="24"/>
          <w:szCs w:val="24"/>
        </w:rPr>
        <w:t xml:space="preserve">Evet, insanda </w:t>
      </w:r>
      <w:proofErr w:type="spellStart"/>
      <w:r w:rsidRPr="005D5E70">
        <w:rPr>
          <w:rFonts w:ascii="Calibri" w:hAnsi="Calibri" w:cs="Calibri"/>
          <w:b/>
          <w:sz w:val="24"/>
          <w:szCs w:val="24"/>
        </w:rPr>
        <w:t>bilkuvve</w:t>
      </w:r>
      <w:proofErr w:type="spellEnd"/>
      <w:r w:rsidRPr="005D5E70">
        <w:rPr>
          <w:rFonts w:ascii="Calibri" w:hAnsi="Calibri" w:cs="Calibri"/>
          <w:b/>
          <w:sz w:val="24"/>
          <w:szCs w:val="24"/>
        </w:rPr>
        <w:t xml:space="preserve"> ve çekirdek halinde olan </w:t>
      </w:r>
      <w:proofErr w:type="spellStart"/>
      <w:r w:rsidRPr="005D5E70">
        <w:rPr>
          <w:rFonts w:ascii="Calibri" w:hAnsi="Calibri" w:cs="Calibri"/>
          <w:b/>
          <w:sz w:val="24"/>
          <w:szCs w:val="24"/>
        </w:rPr>
        <w:t>istidadlar</w:t>
      </w:r>
      <w:proofErr w:type="spellEnd"/>
      <w:r w:rsidRPr="005D5E70">
        <w:rPr>
          <w:rFonts w:ascii="Calibri" w:hAnsi="Calibri" w:cs="Calibri"/>
          <w:b/>
          <w:sz w:val="24"/>
          <w:szCs w:val="24"/>
        </w:rPr>
        <w:t xml:space="preserve"> vardır. Onların kendilerine </w:t>
      </w:r>
      <w:proofErr w:type="spellStart"/>
      <w:r w:rsidRPr="005D5E70">
        <w:rPr>
          <w:rFonts w:ascii="Calibri" w:hAnsi="Calibri" w:cs="Calibri"/>
          <w:b/>
          <w:sz w:val="24"/>
          <w:szCs w:val="24"/>
        </w:rPr>
        <w:t>aid</w:t>
      </w:r>
      <w:proofErr w:type="spellEnd"/>
      <w:r w:rsidRPr="005D5E70">
        <w:rPr>
          <w:rFonts w:ascii="Calibri" w:hAnsi="Calibri" w:cs="Calibri"/>
          <w:b/>
          <w:sz w:val="24"/>
          <w:szCs w:val="24"/>
        </w:rPr>
        <w:t xml:space="preserve"> olan inkişaf yolu </w:t>
      </w:r>
      <w:proofErr w:type="spellStart"/>
      <w:r w:rsidRPr="005D5E70">
        <w:rPr>
          <w:rFonts w:ascii="Calibri" w:hAnsi="Calibri" w:cs="Calibri"/>
          <w:b/>
          <w:sz w:val="24"/>
          <w:szCs w:val="24"/>
        </w:rPr>
        <w:t>takib</w:t>
      </w:r>
      <w:proofErr w:type="spellEnd"/>
      <w:r w:rsidRPr="005D5E70">
        <w:rPr>
          <w:rFonts w:ascii="Calibri" w:hAnsi="Calibri" w:cs="Calibri"/>
          <w:b/>
          <w:sz w:val="24"/>
          <w:szCs w:val="24"/>
        </w:rPr>
        <w:t xml:space="preserve"> edilince mazhariyetleri başlar. Mesela: Aklın inkişafı için ilme yani hakiki ve </w:t>
      </w:r>
      <w:proofErr w:type="spellStart"/>
      <w:r w:rsidRPr="005D5E70">
        <w:rPr>
          <w:rFonts w:ascii="Calibri" w:hAnsi="Calibri" w:cs="Calibri"/>
          <w:b/>
          <w:sz w:val="24"/>
          <w:szCs w:val="24"/>
        </w:rPr>
        <w:t>müsbet</w:t>
      </w:r>
      <w:proofErr w:type="spellEnd"/>
      <w:r w:rsidRPr="005D5E70">
        <w:rPr>
          <w:rFonts w:ascii="Calibri" w:hAnsi="Calibri" w:cs="Calibri"/>
          <w:b/>
          <w:sz w:val="24"/>
          <w:szCs w:val="24"/>
        </w:rPr>
        <w:t xml:space="preserve"> ve mana-</w:t>
      </w:r>
      <w:proofErr w:type="spellStart"/>
      <w:r w:rsidRPr="005D5E70">
        <w:rPr>
          <w:rFonts w:ascii="Calibri" w:hAnsi="Calibri" w:cs="Calibri"/>
          <w:b/>
          <w:sz w:val="24"/>
          <w:szCs w:val="24"/>
        </w:rPr>
        <w:t>yı</w:t>
      </w:r>
      <w:proofErr w:type="spellEnd"/>
      <w:r w:rsidRPr="005D5E70">
        <w:rPr>
          <w:rFonts w:ascii="Calibri" w:hAnsi="Calibri" w:cs="Calibri"/>
          <w:b/>
          <w:sz w:val="24"/>
          <w:szCs w:val="24"/>
        </w:rPr>
        <w:t xml:space="preserve"> </w:t>
      </w:r>
      <w:proofErr w:type="spellStart"/>
      <w:r w:rsidRPr="005D5E70">
        <w:rPr>
          <w:rFonts w:ascii="Calibri" w:hAnsi="Calibri" w:cs="Calibri"/>
          <w:b/>
          <w:sz w:val="24"/>
          <w:szCs w:val="24"/>
        </w:rPr>
        <w:t>harfî</w:t>
      </w:r>
      <w:proofErr w:type="spellEnd"/>
      <w:r w:rsidRPr="005D5E70">
        <w:rPr>
          <w:rFonts w:ascii="Calibri" w:hAnsi="Calibri" w:cs="Calibri"/>
          <w:b/>
          <w:sz w:val="24"/>
          <w:szCs w:val="24"/>
        </w:rPr>
        <w:t xml:space="preserve"> esasına dayanan tahsil yoluna girmekle akıl ilme mazhar olmaya başlar. Böylece o kişi Allah</w:t>
      </w:r>
      <w:r w:rsidR="005D5E70">
        <w:rPr>
          <w:rFonts w:ascii="Calibri" w:hAnsi="Calibri" w:cs="Calibri"/>
          <w:b/>
          <w:sz w:val="24"/>
          <w:szCs w:val="24"/>
        </w:rPr>
        <w:t>’</w:t>
      </w:r>
      <w:r w:rsidRPr="005D5E70">
        <w:rPr>
          <w:rFonts w:ascii="Calibri" w:hAnsi="Calibri" w:cs="Calibri"/>
          <w:b/>
          <w:sz w:val="24"/>
          <w:szCs w:val="24"/>
        </w:rPr>
        <w:t xml:space="preserve">ın </w:t>
      </w:r>
      <w:proofErr w:type="spellStart"/>
      <w:r w:rsidRPr="005D5E70">
        <w:rPr>
          <w:rFonts w:ascii="Calibri" w:hAnsi="Calibri" w:cs="Calibri"/>
          <w:b/>
          <w:sz w:val="24"/>
          <w:szCs w:val="24"/>
        </w:rPr>
        <w:t>Alîm</w:t>
      </w:r>
      <w:proofErr w:type="spellEnd"/>
      <w:r w:rsidRPr="005D5E70">
        <w:rPr>
          <w:rFonts w:ascii="Calibri" w:hAnsi="Calibri" w:cs="Calibri"/>
          <w:b/>
          <w:sz w:val="24"/>
          <w:szCs w:val="24"/>
        </w:rPr>
        <w:t xml:space="preserve"> ismine derecesine göre mazhar olur. Âlim ve </w:t>
      </w:r>
      <w:proofErr w:type="spellStart"/>
      <w:r w:rsidRPr="005D5E70">
        <w:rPr>
          <w:rFonts w:ascii="Calibri" w:hAnsi="Calibri" w:cs="Calibri"/>
          <w:b/>
          <w:sz w:val="24"/>
          <w:szCs w:val="24"/>
        </w:rPr>
        <w:t>câhil</w:t>
      </w:r>
      <w:proofErr w:type="spellEnd"/>
      <w:r w:rsidRPr="005D5E70">
        <w:rPr>
          <w:rFonts w:ascii="Calibri" w:hAnsi="Calibri" w:cs="Calibri"/>
          <w:b/>
          <w:sz w:val="24"/>
          <w:szCs w:val="24"/>
        </w:rPr>
        <w:t xml:space="preserve"> kişilere zahir bakışta bu mazhariyet farkı görünmez. Fakat hal ve hareketlerinde ve konuşmalarında ilmin tezahürleri görünmeye başlar.</w:t>
      </w:r>
    </w:p>
    <w:p w14:paraId="45AAB2F6" w14:textId="77777777" w:rsidR="000522FA" w:rsidRPr="005D5E70" w:rsidRDefault="000522FA" w:rsidP="000522FA">
      <w:pPr>
        <w:spacing w:before="120" w:after="0" w:line="240" w:lineRule="auto"/>
        <w:jc w:val="both"/>
        <w:rPr>
          <w:rFonts w:ascii="Calibri" w:hAnsi="Calibri" w:cs="Calibri"/>
          <w:b/>
          <w:sz w:val="24"/>
          <w:szCs w:val="24"/>
        </w:rPr>
      </w:pPr>
      <w:r w:rsidRPr="005D5E70">
        <w:rPr>
          <w:rFonts w:ascii="Calibri" w:hAnsi="Calibri" w:cs="Calibri"/>
          <w:b/>
          <w:sz w:val="24"/>
          <w:szCs w:val="24"/>
        </w:rPr>
        <w:t xml:space="preserve">Mesela: </w:t>
      </w:r>
      <w:proofErr w:type="spellStart"/>
      <w:r w:rsidRPr="005D5E70">
        <w:rPr>
          <w:rFonts w:ascii="Calibri" w:hAnsi="Calibri" w:cs="Calibri"/>
          <w:b/>
          <w:sz w:val="24"/>
          <w:szCs w:val="24"/>
        </w:rPr>
        <w:t>Şer’î</w:t>
      </w:r>
      <w:proofErr w:type="spellEnd"/>
      <w:r w:rsidRPr="005D5E70">
        <w:rPr>
          <w:rFonts w:ascii="Calibri" w:hAnsi="Calibri" w:cs="Calibri"/>
          <w:b/>
          <w:sz w:val="24"/>
          <w:szCs w:val="24"/>
        </w:rPr>
        <w:t xml:space="preserve"> hukuku bilen, derecesine göre </w:t>
      </w:r>
      <w:proofErr w:type="spellStart"/>
      <w:r w:rsidRPr="005D5E70">
        <w:rPr>
          <w:rFonts w:ascii="Calibri" w:hAnsi="Calibri" w:cs="Calibri"/>
          <w:b/>
          <w:sz w:val="24"/>
          <w:szCs w:val="24"/>
        </w:rPr>
        <w:t>Allahın</w:t>
      </w:r>
      <w:proofErr w:type="spellEnd"/>
      <w:r w:rsidRPr="005D5E70">
        <w:rPr>
          <w:rFonts w:ascii="Calibri" w:hAnsi="Calibri" w:cs="Calibri"/>
          <w:b/>
          <w:sz w:val="24"/>
          <w:szCs w:val="24"/>
        </w:rPr>
        <w:t xml:space="preserve"> </w:t>
      </w:r>
      <w:r w:rsidR="005D5E70" w:rsidRPr="005D5E70">
        <w:rPr>
          <w:rFonts w:ascii="Calibri" w:hAnsi="Calibri" w:cs="Calibri"/>
          <w:b/>
          <w:sz w:val="24"/>
          <w:szCs w:val="24"/>
        </w:rPr>
        <w:t xml:space="preserve">Âdil </w:t>
      </w:r>
      <w:r w:rsidRPr="005D5E70">
        <w:rPr>
          <w:rFonts w:ascii="Calibri" w:hAnsi="Calibri" w:cs="Calibri"/>
          <w:b/>
          <w:sz w:val="24"/>
          <w:szCs w:val="24"/>
        </w:rPr>
        <w:t xml:space="preserve">ismine; </w:t>
      </w:r>
      <w:proofErr w:type="spellStart"/>
      <w:r w:rsidRPr="005D5E70">
        <w:rPr>
          <w:rFonts w:ascii="Calibri" w:hAnsi="Calibri" w:cs="Calibri"/>
          <w:b/>
          <w:sz w:val="24"/>
          <w:szCs w:val="24"/>
        </w:rPr>
        <w:t>tabib</w:t>
      </w:r>
      <w:proofErr w:type="spellEnd"/>
      <w:r w:rsidRPr="005D5E70">
        <w:rPr>
          <w:rFonts w:ascii="Calibri" w:hAnsi="Calibri" w:cs="Calibri"/>
          <w:b/>
          <w:sz w:val="24"/>
          <w:szCs w:val="24"/>
        </w:rPr>
        <w:t xml:space="preserve">-i </w:t>
      </w:r>
      <w:proofErr w:type="spellStart"/>
      <w:r w:rsidRPr="005D5E70">
        <w:rPr>
          <w:rFonts w:ascii="Calibri" w:hAnsi="Calibri" w:cs="Calibri"/>
          <w:b/>
          <w:sz w:val="24"/>
          <w:szCs w:val="24"/>
        </w:rPr>
        <w:t>hâzık</w:t>
      </w:r>
      <w:proofErr w:type="spellEnd"/>
      <w:r w:rsidRPr="005D5E70">
        <w:rPr>
          <w:rFonts w:ascii="Calibri" w:hAnsi="Calibri" w:cs="Calibri"/>
          <w:b/>
          <w:sz w:val="24"/>
          <w:szCs w:val="24"/>
        </w:rPr>
        <w:t xml:space="preserve">, Şâfi ismine; </w:t>
      </w:r>
      <w:proofErr w:type="spellStart"/>
      <w:r w:rsidRPr="005D5E70">
        <w:rPr>
          <w:rFonts w:ascii="Calibri" w:hAnsi="Calibri" w:cs="Calibri"/>
          <w:b/>
          <w:sz w:val="24"/>
          <w:szCs w:val="24"/>
        </w:rPr>
        <w:t>muhendis</w:t>
      </w:r>
      <w:proofErr w:type="spellEnd"/>
      <w:r w:rsidR="005D5E70">
        <w:rPr>
          <w:rFonts w:ascii="Calibri" w:hAnsi="Calibri" w:cs="Calibri"/>
          <w:b/>
          <w:sz w:val="24"/>
          <w:szCs w:val="24"/>
        </w:rPr>
        <w:t xml:space="preserve"> </w:t>
      </w:r>
      <w:proofErr w:type="spellStart"/>
      <w:r w:rsidRPr="005D5E70">
        <w:rPr>
          <w:rFonts w:ascii="Calibri" w:hAnsi="Calibri" w:cs="Calibri"/>
          <w:b/>
          <w:sz w:val="24"/>
          <w:szCs w:val="24"/>
        </w:rPr>
        <w:t>Mukaddir</w:t>
      </w:r>
      <w:proofErr w:type="spellEnd"/>
      <w:r w:rsidRPr="005D5E70">
        <w:rPr>
          <w:rFonts w:ascii="Calibri" w:hAnsi="Calibri" w:cs="Calibri"/>
          <w:b/>
          <w:sz w:val="24"/>
          <w:szCs w:val="24"/>
        </w:rPr>
        <w:t xml:space="preserve"> ismine mazhar olur ve hakeza…</w:t>
      </w:r>
      <w:r w:rsidR="005D5E70">
        <w:rPr>
          <w:rFonts w:ascii="Calibri" w:hAnsi="Calibri" w:cs="Calibri"/>
          <w:b/>
          <w:sz w:val="24"/>
          <w:szCs w:val="24"/>
        </w:rPr>
        <w:t xml:space="preserve"> </w:t>
      </w:r>
      <w:r w:rsidRPr="005D5E70">
        <w:rPr>
          <w:rFonts w:ascii="Calibri" w:hAnsi="Calibri" w:cs="Calibri"/>
          <w:b/>
          <w:sz w:val="24"/>
          <w:szCs w:val="24"/>
        </w:rPr>
        <w:t xml:space="preserve">Bu mazhariyetler, insanlarca bilindiğinden, diğer manevî ve ruhî inkişaf neticesi olan ve manevî </w:t>
      </w:r>
      <w:proofErr w:type="spellStart"/>
      <w:r w:rsidRPr="005D5E70">
        <w:rPr>
          <w:rFonts w:ascii="Calibri" w:hAnsi="Calibri" w:cs="Calibri"/>
          <w:b/>
          <w:sz w:val="24"/>
          <w:szCs w:val="24"/>
        </w:rPr>
        <w:t>kemalata</w:t>
      </w:r>
      <w:proofErr w:type="spellEnd"/>
      <w:r w:rsidRPr="005D5E70">
        <w:rPr>
          <w:rFonts w:ascii="Calibri" w:hAnsi="Calibri" w:cs="Calibri"/>
          <w:b/>
          <w:sz w:val="24"/>
          <w:szCs w:val="24"/>
        </w:rPr>
        <w:t xml:space="preserve"> erenlerce yaşanarak bilinen mazhariyetlerin mahiyetlerine veya </w:t>
      </w:r>
      <w:proofErr w:type="spellStart"/>
      <w:r w:rsidRPr="005D5E70">
        <w:rPr>
          <w:rFonts w:ascii="Calibri" w:hAnsi="Calibri" w:cs="Calibri"/>
          <w:b/>
          <w:sz w:val="24"/>
          <w:szCs w:val="24"/>
        </w:rPr>
        <w:t>vücudlarına</w:t>
      </w:r>
      <w:proofErr w:type="spellEnd"/>
      <w:r w:rsidRPr="005D5E70">
        <w:rPr>
          <w:rFonts w:ascii="Calibri" w:hAnsi="Calibri" w:cs="Calibri"/>
          <w:b/>
          <w:sz w:val="24"/>
          <w:szCs w:val="24"/>
        </w:rPr>
        <w:t xml:space="preserve"> intikal edilir. Bilinenden bilinmeyene intikal yolu, güzel bir kaidedir.</w:t>
      </w:r>
    </w:p>
    <w:p w14:paraId="40A06EC5" w14:textId="77777777" w:rsidR="000522FA" w:rsidRPr="005D5E70" w:rsidRDefault="000522FA" w:rsidP="000522FA">
      <w:pPr>
        <w:spacing w:before="120" w:after="0" w:line="240" w:lineRule="auto"/>
        <w:jc w:val="both"/>
        <w:rPr>
          <w:rFonts w:ascii="Calibri" w:hAnsi="Calibri" w:cs="Calibri"/>
          <w:b/>
          <w:sz w:val="24"/>
          <w:szCs w:val="24"/>
        </w:rPr>
      </w:pPr>
      <w:r w:rsidRPr="005D5E70">
        <w:rPr>
          <w:rFonts w:ascii="Calibri" w:hAnsi="Calibri" w:cs="Calibri"/>
          <w:b/>
          <w:sz w:val="24"/>
          <w:szCs w:val="24"/>
        </w:rPr>
        <w:t xml:space="preserve">Evet, insanın </w:t>
      </w:r>
      <w:proofErr w:type="gramStart"/>
      <w:r w:rsidRPr="005D5E70">
        <w:rPr>
          <w:rFonts w:ascii="Calibri" w:hAnsi="Calibri" w:cs="Calibri"/>
          <w:b/>
          <w:sz w:val="24"/>
          <w:szCs w:val="24"/>
        </w:rPr>
        <w:t>esma</w:t>
      </w:r>
      <w:proofErr w:type="gramEnd"/>
      <w:r w:rsidRPr="005D5E70">
        <w:rPr>
          <w:rFonts w:ascii="Calibri" w:hAnsi="Calibri" w:cs="Calibri"/>
          <w:b/>
          <w:sz w:val="24"/>
          <w:szCs w:val="24"/>
        </w:rPr>
        <w:t xml:space="preserve">-i </w:t>
      </w:r>
      <w:proofErr w:type="spellStart"/>
      <w:r w:rsidRPr="005D5E70">
        <w:rPr>
          <w:rFonts w:ascii="Calibri" w:hAnsi="Calibri" w:cs="Calibri"/>
          <w:b/>
          <w:sz w:val="24"/>
          <w:szCs w:val="24"/>
        </w:rPr>
        <w:t>İlahiyeye</w:t>
      </w:r>
      <w:proofErr w:type="spellEnd"/>
      <w:r w:rsidRPr="005D5E70">
        <w:rPr>
          <w:rFonts w:ascii="Calibri" w:hAnsi="Calibri" w:cs="Calibri"/>
          <w:b/>
          <w:sz w:val="24"/>
          <w:szCs w:val="24"/>
        </w:rPr>
        <w:t xml:space="preserve"> mazhariyet merkezi olduğu şöyle ifade ediliyor:</w:t>
      </w:r>
    </w:p>
    <w:p w14:paraId="65C64884" w14:textId="77777777" w:rsidR="000522FA" w:rsidRP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 </w:t>
      </w:r>
      <w:proofErr w:type="gramStart"/>
      <w:r w:rsidRPr="000522FA">
        <w:rPr>
          <w:rFonts w:ascii="Calibri" w:hAnsi="Calibri" w:cs="Calibri"/>
          <w:sz w:val="24"/>
          <w:szCs w:val="24"/>
        </w:rPr>
        <w:t>insanın</w:t>
      </w:r>
      <w:proofErr w:type="gramEnd"/>
      <w:r w:rsidRPr="000522FA">
        <w:rPr>
          <w:rFonts w:ascii="Calibri" w:hAnsi="Calibri" w:cs="Calibri"/>
          <w:sz w:val="24"/>
          <w:szCs w:val="24"/>
        </w:rPr>
        <w:t xml:space="preserve"> </w:t>
      </w:r>
      <w:proofErr w:type="spellStart"/>
      <w:r w:rsidRPr="000522FA">
        <w:rPr>
          <w:rFonts w:ascii="Calibri" w:hAnsi="Calibri" w:cs="Calibri"/>
          <w:sz w:val="24"/>
          <w:szCs w:val="24"/>
        </w:rPr>
        <w:t>mahlukıyeti</w:t>
      </w:r>
      <w:proofErr w:type="spellEnd"/>
      <w:r w:rsidRPr="000522FA">
        <w:rPr>
          <w:rFonts w:ascii="Calibri" w:hAnsi="Calibri" w:cs="Calibri"/>
          <w:sz w:val="24"/>
          <w:szCs w:val="24"/>
        </w:rPr>
        <w:t xml:space="preserve"> arkasında gayet aşikâr bir tarzda o manevî </w:t>
      </w:r>
      <w:proofErr w:type="spellStart"/>
      <w:r w:rsidRPr="000522FA">
        <w:rPr>
          <w:rFonts w:ascii="Calibri" w:hAnsi="Calibri" w:cs="Calibri"/>
          <w:sz w:val="24"/>
          <w:szCs w:val="24"/>
        </w:rPr>
        <w:t>teşahhus</w:t>
      </w:r>
      <w:proofErr w:type="spellEnd"/>
      <w:r w:rsidRPr="000522FA">
        <w:rPr>
          <w:rFonts w:ascii="Calibri" w:hAnsi="Calibri" w:cs="Calibri"/>
          <w:sz w:val="24"/>
          <w:szCs w:val="24"/>
        </w:rPr>
        <w:t xml:space="preserve">, o </w:t>
      </w:r>
      <w:proofErr w:type="spellStart"/>
      <w:r w:rsidRPr="000522FA">
        <w:rPr>
          <w:rFonts w:ascii="Calibri" w:hAnsi="Calibri" w:cs="Calibri"/>
          <w:sz w:val="24"/>
          <w:szCs w:val="24"/>
        </w:rPr>
        <w:t>kudsî</w:t>
      </w:r>
      <w:proofErr w:type="spellEnd"/>
      <w:r w:rsidRPr="000522FA">
        <w:rPr>
          <w:rFonts w:ascii="Calibri" w:hAnsi="Calibri" w:cs="Calibri"/>
          <w:sz w:val="24"/>
          <w:szCs w:val="24"/>
        </w:rPr>
        <w:t xml:space="preserve"> taayyün </w:t>
      </w:r>
      <w:proofErr w:type="spellStart"/>
      <w:r w:rsidRPr="000522FA">
        <w:rPr>
          <w:rFonts w:ascii="Calibri" w:hAnsi="Calibri" w:cs="Calibri"/>
          <w:sz w:val="24"/>
          <w:szCs w:val="24"/>
        </w:rPr>
        <w:t>sırr</w:t>
      </w:r>
      <w:proofErr w:type="spellEnd"/>
      <w:r w:rsidRPr="000522FA">
        <w:rPr>
          <w:rFonts w:ascii="Calibri" w:hAnsi="Calibri" w:cs="Calibri"/>
          <w:sz w:val="24"/>
          <w:szCs w:val="24"/>
        </w:rPr>
        <w:t xml:space="preserve">-ı </w:t>
      </w:r>
      <w:proofErr w:type="spellStart"/>
      <w:r w:rsidRPr="000522FA">
        <w:rPr>
          <w:rFonts w:ascii="Calibri" w:hAnsi="Calibri" w:cs="Calibri"/>
          <w:sz w:val="24"/>
          <w:szCs w:val="24"/>
        </w:rPr>
        <w:t>tevhid</w:t>
      </w:r>
      <w:proofErr w:type="spellEnd"/>
      <w:r w:rsidRPr="000522FA">
        <w:rPr>
          <w:rFonts w:ascii="Calibri" w:hAnsi="Calibri" w:cs="Calibri"/>
          <w:sz w:val="24"/>
          <w:szCs w:val="24"/>
        </w:rPr>
        <w:t xml:space="preserve"> ile, imanla müşahede olunur. </w:t>
      </w:r>
      <w:proofErr w:type="spellStart"/>
      <w:r w:rsidRPr="000522FA">
        <w:rPr>
          <w:rFonts w:ascii="Calibri" w:hAnsi="Calibri" w:cs="Calibri"/>
          <w:sz w:val="24"/>
          <w:szCs w:val="24"/>
        </w:rPr>
        <w:t>Çünki</w:t>
      </w:r>
      <w:proofErr w:type="spellEnd"/>
      <w:r w:rsidRPr="000522FA">
        <w:rPr>
          <w:rFonts w:ascii="Calibri" w:hAnsi="Calibri" w:cs="Calibri"/>
          <w:sz w:val="24"/>
          <w:szCs w:val="24"/>
        </w:rPr>
        <w:t xml:space="preserve"> o </w:t>
      </w:r>
      <w:proofErr w:type="spellStart"/>
      <w:r w:rsidRPr="000522FA">
        <w:rPr>
          <w:rFonts w:ascii="Calibri" w:hAnsi="Calibri" w:cs="Calibri"/>
          <w:sz w:val="24"/>
          <w:szCs w:val="24"/>
        </w:rPr>
        <w:t>teşahhus</w:t>
      </w:r>
      <w:proofErr w:type="spellEnd"/>
      <w:r w:rsidRPr="000522FA">
        <w:rPr>
          <w:rFonts w:ascii="Calibri" w:hAnsi="Calibri" w:cs="Calibri"/>
          <w:sz w:val="24"/>
          <w:szCs w:val="24"/>
        </w:rPr>
        <w:t xml:space="preserve">-u </w:t>
      </w:r>
      <w:proofErr w:type="spellStart"/>
      <w:r w:rsidRPr="000522FA">
        <w:rPr>
          <w:rFonts w:ascii="Calibri" w:hAnsi="Calibri" w:cs="Calibri"/>
          <w:sz w:val="24"/>
          <w:szCs w:val="24"/>
        </w:rPr>
        <w:t>ehadiyetin</w:t>
      </w:r>
      <w:proofErr w:type="spellEnd"/>
      <w:r w:rsidRPr="000522FA">
        <w:rPr>
          <w:rFonts w:ascii="Calibri" w:hAnsi="Calibri" w:cs="Calibri"/>
          <w:sz w:val="24"/>
          <w:szCs w:val="24"/>
        </w:rPr>
        <w:t xml:space="preserve"> esasları olan ilim ve kudret ve hayat ve sem' ve basar gibi manaların hem </w:t>
      </w:r>
      <w:proofErr w:type="spellStart"/>
      <w:r w:rsidRPr="000522FA">
        <w:rPr>
          <w:rFonts w:ascii="Calibri" w:hAnsi="Calibri" w:cs="Calibri"/>
          <w:sz w:val="24"/>
          <w:szCs w:val="24"/>
        </w:rPr>
        <w:t>nümuneleri</w:t>
      </w:r>
      <w:proofErr w:type="spellEnd"/>
      <w:r w:rsidRPr="000522FA">
        <w:rPr>
          <w:rFonts w:ascii="Calibri" w:hAnsi="Calibri" w:cs="Calibri"/>
          <w:sz w:val="24"/>
          <w:szCs w:val="24"/>
        </w:rPr>
        <w:t xml:space="preserve"> insanda var; o </w:t>
      </w:r>
      <w:proofErr w:type="spellStart"/>
      <w:r w:rsidRPr="000522FA">
        <w:rPr>
          <w:rFonts w:ascii="Calibri" w:hAnsi="Calibri" w:cs="Calibri"/>
          <w:sz w:val="24"/>
          <w:szCs w:val="24"/>
        </w:rPr>
        <w:t>nümuneler</w:t>
      </w:r>
      <w:proofErr w:type="spellEnd"/>
      <w:r w:rsidRPr="000522FA">
        <w:rPr>
          <w:rFonts w:ascii="Calibri" w:hAnsi="Calibri" w:cs="Calibri"/>
          <w:sz w:val="24"/>
          <w:szCs w:val="24"/>
        </w:rPr>
        <w:t xml:space="preserve"> ile onlara işaret eder. </w:t>
      </w:r>
      <w:proofErr w:type="spellStart"/>
      <w:r w:rsidRPr="000522FA">
        <w:rPr>
          <w:rFonts w:ascii="Calibri" w:hAnsi="Calibri" w:cs="Calibri"/>
          <w:sz w:val="24"/>
          <w:szCs w:val="24"/>
        </w:rPr>
        <w:t>Çünki</w:t>
      </w:r>
      <w:proofErr w:type="spellEnd"/>
      <w:r w:rsidRPr="000522FA">
        <w:rPr>
          <w:rFonts w:ascii="Calibri" w:hAnsi="Calibri" w:cs="Calibri"/>
          <w:sz w:val="24"/>
          <w:szCs w:val="24"/>
        </w:rPr>
        <w:t xml:space="preserve"> meselâ, gözü veren </w:t>
      </w:r>
      <w:proofErr w:type="gramStart"/>
      <w:r w:rsidRPr="000522FA">
        <w:rPr>
          <w:rFonts w:ascii="Calibri" w:hAnsi="Calibri" w:cs="Calibri"/>
          <w:sz w:val="24"/>
          <w:szCs w:val="24"/>
        </w:rPr>
        <w:t>zât,</w:t>
      </w:r>
      <w:proofErr w:type="gramEnd"/>
      <w:r w:rsidRPr="000522FA">
        <w:rPr>
          <w:rFonts w:ascii="Calibri" w:hAnsi="Calibri" w:cs="Calibri"/>
          <w:sz w:val="24"/>
          <w:szCs w:val="24"/>
        </w:rPr>
        <w:t xml:space="preserve"> hem gözü görür, hem ince bir mana olan gözün gördüğünü görür, sonra verir. Evet senin gözüne bir gözlük yapan gözlükçü usta, göze gözlüğün yakıştığını görür, sonra yapar. Hem kulağı veren zât, elbette o kulağın işittiklerini işitir, sonra yapar, verir. Sair sıfatlar buna kıyas edilsin.”</w:t>
      </w:r>
    </w:p>
    <w:p w14:paraId="02D8DEB4" w14:textId="77777777" w:rsidR="000522FA" w:rsidRDefault="000522FA" w:rsidP="000522FA">
      <w:pPr>
        <w:spacing w:before="120" w:after="0" w:line="240" w:lineRule="auto"/>
        <w:jc w:val="both"/>
        <w:rPr>
          <w:rFonts w:ascii="Calibri" w:hAnsi="Calibri" w:cs="Calibri"/>
          <w:sz w:val="24"/>
          <w:szCs w:val="24"/>
        </w:rPr>
      </w:pPr>
      <w:r w:rsidRPr="000522FA">
        <w:rPr>
          <w:rFonts w:ascii="Calibri" w:hAnsi="Calibri" w:cs="Calibri"/>
          <w:sz w:val="24"/>
          <w:szCs w:val="24"/>
        </w:rPr>
        <w:t xml:space="preserve">“Şimdi hayatının </w:t>
      </w:r>
      <w:proofErr w:type="spellStart"/>
      <w:r w:rsidRPr="000522FA">
        <w:rPr>
          <w:rFonts w:ascii="Calibri" w:hAnsi="Calibri" w:cs="Calibri"/>
          <w:sz w:val="24"/>
          <w:szCs w:val="24"/>
        </w:rPr>
        <w:t>sırr</w:t>
      </w:r>
      <w:proofErr w:type="spellEnd"/>
      <w:r w:rsidRPr="000522FA">
        <w:rPr>
          <w:rFonts w:ascii="Calibri" w:hAnsi="Calibri" w:cs="Calibri"/>
          <w:sz w:val="24"/>
          <w:szCs w:val="24"/>
        </w:rPr>
        <w:t xml:space="preserve">-ı </w:t>
      </w:r>
      <w:proofErr w:type="spellStart"/>
      <w:r w:rsidRPr="000522FA">
        <w:rPr>
          <w:rFonts w:ascii="Calibri" w:hAnsi="Calibri" w:cs="Calibri"/>
          <w:sz w:val="24"/>
          <w:szCs w:val="24"/>
        </w:rPr>
        <w:t>hakikatı</w:t>
      </w:r>
      <w:proofErr w:type="spellEnd"/>
      <w:r w:rsidRPr="000522FA">
        <w:rPr>
          <w:rFonts w:ascii="Calibri" w:hAnsi="Calibri" w:cs="Calibri"/>
          <w:sz w:val="24"/>
          <w:szCs w:val="24"/>
        </w:rPr>
        <w:t xml:space="preserve"> şudur ki: Tecelli-i </w:t>
      </w:r>
      <w:proofErr w:type="spellStart"/>
      <w:r w:rsidRPr="000522FA">
        <w:rPr>
          <w:rFonts w:ascii="Calibri" w:hAnsi="Calibri" w:cs="Calibri"/>
          <w:sz w:val="24"/>
          <w:szCs w:val="24"/>
        </w:rPr>
        <w:t>Ehadiyete</w:t>
      </w:r>
      <w:proofErr w:type="spellEnd"/>
      <w:r w:rsidRPr="000522FA">
        <w:rPr>
          <w:rFonts w:ascii="Calibri" w:hAnsi="Calibri" w:cs="Calibri"/>
          <w:sz w:val="24"/>
          <w:szCs w:val="24"/>
        </w:rPr>
        <w:t xml:space="preserve">, cilve-i </w:t>
      </w:r>
      <w:proofErr w:type="spellStart"/>
      <w:r w:rsidRPr="000522FA">
        <w:rPr>
          <w:rFonts w:ascii="Calibri" w:hAnsi="Calibri" w:cs="Calibri"/>
          <w:sz w:val="24"/>
          <w:szCs w:val="24"/>
        </w:rPr>
        <w:t>Samediyete</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âyineliktir</w:t>
      </w:r>
      <w:proofErr w:type="spellEnd"/>
      <w:r w:rsidRPr="000522FA">
        <w:rPr>
          <w:rFonts w:ascii="Calibri" w:hAnsi="Calibri" w:cs="Calibri"/>
          <w:sz w:val="24"/>
          <w:szCs w:val="24"/>
        </w:rPr>
        <w:t xml:space="preserve">. Yani bütün âleme tecelli eden esmanın nokta-i </w:t>
      </w:r>
      <w:proofErr w:type="spellStart"/>
      <w:r w:rsidRPr="000522FA">
        <w:rPr>
          <w:rFonts w:ascii="Calibri" w:hAnsi="Calibri" w:cs="Calibri"/>
          <w:sz w:val="24"/>
          <w:szCs w:val="24"/>
        </w:rPr>
        <w:t>mihrakıyesi</w:t>
      </w:r>
      <w:proofErr w:type="spellEnd"/>
      <w:r w:rsidRPr="000522FA">
        <w:rPr>
          <w:rFonts w:ascii="Calibri" w:hAnsi="Calibri" w:cs="Calibri"/>
          <w:sz w:val="24"/>
          <w:szCs w:val="24"/>
        </w:rPr>
        <w:t xml:space="preserve"> hükmünde bir </w:t>
      </w:r>
      <w:proofErr w:type="spellStart"/>
      <w:r w:rsidRPr="000522FA">
        <w:rPr>
          <w:rFonts w:ascii="Calibri" w:hAnsi="Calibri" w:cs="Calibri"/>
          <w:sz w:val="24"/>
          <w:szCs w:val="24"/>
        </w:rPr>
        <w:t>câmiiyetle</w:t>
      </w:r>
      <w:proofErr w:type="spellEnd"/>
      <w:r w:rsidRPr="000522FA">
        <w:rPr>
          <w:rFonts w:ascii="Calibri" w:hAnsi="Calibri" w:cs="Calibri"/>
          <w:sz w:val="24"/>
          <w:szCs w:val="24"/>
        </w:rPr>
        <w:t xml:space="preserve"> Zât-ı </w:t>
      </w:r>
      <w:proofErr w:type="spellStart"/>
      <w:r w:rsidRPr="000522FA">
        <w:rPr>
          <w:rFonts w:ascii="Calibri" w:hAnsi="Calibri" w:cs="Calibri"/>
          <w:sz w:val="24"/>
          <w:szCs w:val="24"/>
        </w:rPr>
        <w:t>Ehad</w:t>
      </w:r>
      <w:proofErr w:type="spellEnd"/>
      <w:r w:rsidRPr="000522FA">
        <w:rPr>
          <w:rFonts w:ascii="Calibri" w:hAnsi="Calibri" w:cs="Calibri"/>
          <w:sz w:val="24"/>
          <w:szCs w:val="24"/>
        </w:rPr>
        <w:t xml:space="preserve">-i </w:t>
      </w:r>
      <w:proofErr w:type="spellStart"/>
      <w:r w:rsidRPr="000522FA">
        <w:rPr>
          <w:rFonts w:ascii="Calibri" w:hAnsi="Calibri" w:cs="Calibri"/>
          <w:sz w:val="24"/>
          <w:szCs w:val="24"/>
        </w:rPr>
        <w:t>Samed'e</w:t>
      </w:r>
      <w:proofErr w:type="spellEnd"/>
      <w:r w:rsidRPr="000522FA">
        <w:rPr>
          <w:rFonts w:ascii="Calibri" w:hAnsi="Calibri" w:cs="Calibri"/>
          <w:sz w:val="24"/>
          <w:szCs w:val="24"/>
        </w:rPr>
        <w:t xml:space="preserve"> </w:t>
      </w:r>
      <w:proofErr w:type="spellStart"/>
      <w:r w:rsidRPr="000522FA">
        <w:rPr>
          <w:rFonts w:ascii="Calibri" w:hAnsi="Calibri" w:cs="Calibri"/>
          <w:sz w:val="24"/>
          <w:szCs w:val="24"/>
        </w:rPr>
        <w:t>âyineliktir</w:t>
      </w:r>
      <w:proofErr w:type="spellEnd"/>
      <w:r w:rsidRPr="000522FA">
        <w:rPr>
          <w:rFonts w:ascii="Calibri" w:hAnsi="Calibri" w:cs="Calibri"/>
          <w:sz w:val="24"/>
          <w:szCs w:val="24"/>
        </w:rPr>
        <w:t>.” S:129</w:t>
      </w:r>
    </w:p>
    <w:p w14:paraId="54E43E56" w14:textId="77777777" w:rsidR="005D5E70" w:rsidRPr="000522FA" w:rsidRDefault="005D5E70" w:rsidP="000522FA">
      <w:pPr>
        <w:spacing w:before="120" w:after="0" w:line="240" w:lineRule="auto"/>
        <w:jc w:val="both"/>
        <w:rPr>
          <w:rFonts w:ascii="Calibri" w:hAnsi="Calibri" w:cs="Calibri"/>
          <w:sz w:val="24"/>
          <w:szCs w:val="24"/>
        </w:rPr>
      </w:pPr>
      <w:r>
        <w:rPr>
          <w:rFonts w:ascii="Calibri" w:hAnsi="Calibri" w:cs="Calibri"/>
          <w:sz w:val="24"/>
          <w:szCs w:val="24"/>
        </w:rPr>
        <w:t xml:space="preserve">Ayrıca </w:t>
      </w:r>
      <w:r w:rsidRPr="00C24DAA">
        <w:rPr>
          <w:rFonts w:cs="Calibri"/>
          <w:i/>
          <w:iCs/>
          <w:sz w:val="24"/>
          <w:szCs w:val="24"/>
        </w:rPr>
        <w:t>(Bakınız</w:t>
      </w:r>
      <w:r w:rsidRPr="00F24128">
        <w:rPr>
          <w:rFonts w:cs="Calibri"/>
          <w:i/>
          <w:iCs/>
          <w:sz w:val="24"/>
          <w:szCs w:val="24"/>
          <w:highlight w:val="yellow"/>
        </w:rPr>
        <w:t xml:space="preserve">: 6. </w:t>
      </w:r>
      <w:proofErr w:type="spellStart"/>
      <w:r w:rsidRPr="00F24128">
        <w:rPr>
          <w:rFonts w:cs="Calibri"/>
          <w:i/>
          <w:iCs/>
          <w:sz w:val="24"/>
          <w:szCs w:val="24"/>
          <w:highlight w:val="yellow"/>
        </w:rPr>
        <w:t>Söz’ün</w:t>
      </w:r>
      <w:proofErr w:type="spellEnd"/>
      <w:r w:rsidRPr="00F24128">
        <w:rPr>
          <w:rFonts w:cs="Calibri"/>
          <w:i/>
          <w:iCs/>
          <w:sz w:val="24"/>
          <w:szCs w:val="24"/>
          <w:highlight w:val="yellow"/>
        </w:rPr>
        <w:t xml:space="preserve"> Tahşiyesi-</w:t>
      </w:r>
      <w:proofErr w:type="spellStart"/>
      <w:r w:rsidRPr="00F24128">
        <w:rPr>
          <w:rFonts w:cs="Calibri"/>
          <w:i/>
          <w:iCs/>
          <w:sz w:val="24"/>
          <w:szCs w:val="24"/>
          <w:highlight w:val="yellow"/>
        </w:rPr>
        <w:t>Şükr</w:t>
      </w:r>
      <w:proofErr w:type="spellEnd"/>
      <w:r w:rsidRPr="00F24128">
        <w:rPr>
          <w:rFonts w:cs="Calibri"/>
          <w:i/>
          <w:iCs/>
          <w:sz w:val="24"/>
          <w:szCs w:val="24"/>
          <w:highlight w:val="yellow"/>
        </w:rPr>
        <w:t>-ü Örfî Sırrı)</w:t>
      </w:r>
    </w:p>
    <w:p w14:paraId="533843C2" w14:textId="77777777" w:rsidR="00CD420E" w:rsidRPr="000522FA" w:rsidRDefault="00CD420E" w:rsidP="000522FA">
      <w:pPr>
        <w:spacing w:before="120" w:after="0" w:line="240" w:lineRule="auto"/>
        <w:jc w:val="both"/>
        <w:rPr>
          <w:rFonts w:ascii="Calibri" w:hAnsi="Calibri" w:cs="Calibri"/>
          <w:sz w:val="24"/>
          <w:szCs w:val="24"/>
        </w:rPr>
      </w:pPr>
    </w:p>
    <w:sectPr w:rsidR="00CD420E" w:rsidRPr="000522FA" w:rsidSect="00CD42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2896D" w14:textId="77777777" w:rsidR="006E6E62" w:rsidRDefault="006E6E62" w:rsidP="006913BB">
      <w:pPr>
        <w:spacing w:after="0" w:line="240" w:lineRule="auto"/>
      </w:pPr>
      <w:r>
        <w:separator/>
      </w:r>
    </w:p>
  </w:endnote>
  <w:endnote w:type="continuationSeparator" w:id="0">
    <w:p w14:paraId="3B8FA723" w14:textId="77777777" w:rsidR="006E6E62" w:rsidRDefault="006E6E62" w:rsidP="0069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BDBF2" w14:textId="77777777" w:rsidR="006E6E62" w:rsidRDefault="006E6E62" w:rsidP="006913BB">
      <w:pPr>
        <w:spacing w:after="0" w:line="240" w:lineRule="auto"/>
      </w:pPr>
      <w:r>
        <w:separator/>
      </w:r>
    </w:p>
  </w:footnote>
  <w:footnote w:type="continuationSeparator" w:id="0">
    <w:p w14:paraId="73D01394" w14:textId="77777777" w:rsidR="006E6E62" w:rsidRDefault="006E6E62" w:rsidP="006913BB">
      <w:pPr>
        <w:spacing w:after="0" w:line="240" w:lineRule="auto"/>
      </w:pPr>
      <w:r>
        <w:continuationSeparator/>
      </w:r>
    </w:p>
  </w:footnote>
  <w:footnote w:id="1">
    <w:p w14:paraId="16EE9355" w14:textId="77777777" w:rsidR="003D362A" w:rsidRPr="000522FA" w:rsidRDefault="003D362A" w:rsidP="00F24128">
      <w:pPr>
        <w:spacing w:before="120" w:after="0" w:line="240" w:lineRule="auto"/>
        <w:jc w:val="both"/>
        <w:rPr>
          <w:rFonts w:ascii="Calibri" w:hAnsi="Calibri" w:cs="Calibri"/>
          <w:sz w:val="24"/>
          <w:szCs w:val="24"/>
        </w:rPr>
      </w:pPr>
      <w:r>
        <w:rPr>
          <w:rStyle w:val="DipnotBavurusu"/>
        </w:rPr>
        <w:footnoteRef/>
      </w:r>
      <w:r>
        <w:t xml:space="preserve"> </w:t>
      </w:r>
      <w:r w:rsidRPr="006913BB">
        <w:rPr>
          <w:rFonts w:ascii="Calibri" w:hAnsi="Calibri" w:cs="Calibri"/>
          <w:b/>
          <w:sz w:val="24"/>
          <w:szCs w:val="24"/>
        </w:rPr>
        <w:t>Âlem-i misal gibi manevî âlemlerde ruhî inkişaf ve inbi</w:t>
      </w:r>
      <w:r w:rsidR="00F24128">
        <w:rPr>
          <w:rFonts w:ascii="Calibri" w:hAnsi="Calibri" w:cs="Calibri"/>
          <w:b/>
          <w:sz w:val="24"/>
          <w:szCs w:val="24"/>
        </w:rPr>
        <w:t>sat ile gördükleri meselelerde.</w:t>
      </w:r>
    </w:p>
    <w:p w14:paraId="5996DFE5" w14:textId="77777777" w:rsidR="003D362A" w:rsidRPr="003D362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Çünki mesela: “Eğer dersen: "Muhakkikîn-i sofiye, "Kaf"a dair pek çok tasviratta bulunmuşlardır?" Buna cevaben derim: "Meşhur olan âlem-i misal, onların cevelangâhıdır. Biz elbisemizi çıkardığımız gibi, onlar da cesedlerini çıkarıp seyr-i ruhanî ile o ma'rezgâh-ı acaibe t</w:t>
      </w:r>
      <w:r>
        <w:rPr>
          <w:rFonts w:ascii="Calibri" w:hAnsi="Calibri" w:cs="Calibri"/>
          <w:sz w:val="24"/>
          <w:szCs w:val="24"/>
        </w:rPr>
        <w:t>emaşa ediyorlar.” Muhakemat: 64</w:t>
      </w:r>
    </w:p>
  </w:footnote>
  <w:footnote w:id="2">
    <w:p w14:paraId="0C1840FE" w14:textId="77777777" w:rsidR="003D362A" w:rsidRPr="000522FA" w:rsidRDefault="003D362A" w:rsidP="00F24128">
      <w:pPr>
        <w:spacing w:before="120" w:after="0" w:line="240" w:lineRule="auto"/>
        <w:jc w:val="both"/>
        <w:rPr>
          <w:rFonts w:ascii="Calibri" w:hAnsi="Calibri" w:cs="Calibri"/>
          <w:sz w:val="24"/>
          <w:szCs w:val="24"/>
        </w:rPr>
      </w:pPr>
      <w:r>
        <w:rPr>
          <w:rStyle w:val="DipnotBavurusu"/>
        </w:rPr>
        <w:footnoteRef/>
      </w:r>
      <w:r>
        <w:t xml:space="preserve"> </w:t>
      </w:r>
      <w:r w:rsidRPr="003D362A">
        <w:rPr>
          <w:rFonts w:ascii="Calibri" w:hAnsi="Calibri" w:cs="Calibri"/>
          <w:b/>
          <w:sz w:val="24"/>
          <w:szCs w:val="24"/>
        </w:rPr>
        <w:t>Bu meseleyi izah eden bir misal şudur:</w:t>
      </w:r>
    </w:p>
    <w:p w14:paraId="1981F9DC"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“Fütuhat-ı Mekkiye” sahibi Muhyiddin-i Arab (K.S.) ve "İnsan-ı Kâmil" denilen meşhur bir kitabın sahibi Seyyid Abdülkerim (K.S) gibi evliya-i meşhure; küre-i arzın tabakat-ı seb'asından ve Kaf Dağı arkasındaki Arz-ı Beyza'dan ve Fütuhat'ta Meşmeşiye dedikleri acaibden bahsediyorlar; "gördük" diyorlar. Acaba bunların dedikleri doğru mudur? Doğru ise; halbuki, bu yerlerin yerde yerleri yoktur. Hem Coğrafya ve fen onların bu dediklerini kabul edemiyor. Eğer doğru olmazsa, bunlar nasıl veli olabilirler? Böyle hilaf-ı vaki' ve hilaf-ı hak söyleyen nasıl ehil-i hakikat olabilir?</w:t>
      </w:r>
    </w:p>
    <w:p w14:paraId="2A5B3F7F"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Elcevab: Onlar ehil-i hak ve hakikattırlar; hem ehil-i velayet ve şuhuddurlar. Gördüklerini doğru görmüşler, fakat ihatasız olan halet-i şuhudda ve rü'ya gibi rü'yetlerini tabirde verdikleri hükümlerinde hakları olmadığı için, kısmen yanlıştır. Rü'yadaki adam kendi rü'yasını tabir edemediği gibi, o kısım ehil-i keşf ve şuhud dahi rü'yetlerini o halde iken kendileri tabir edemezler. Onları tabir edecek, "asfiya" denilen veraset-i nübüvvet muhakkikleridir. Elbette o kısım ehil-i şuhud dahi, asfiya makamına çıktıkları zaman, Kitab ve Sünnet'in irşadıyla yanlışlarını anlarlar, tashih ederler; hem etmişler.</w:t>
      </w:r>
    </w:p>
    <w:p w14:paraId="099FA50F"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Şu hakikatı izah edecek şu hikâye-i temsiliyeyi dinle. Şöyle ki:</w:t>
      </w:r>
    </w:p>
    <w:p w14:paraId="4C8BF396"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Bir zaman ehil-i kal</w:t>
      </w:r>
      <w:r>
        <w:rPr>
          <w:rFonts w:ascii="Calibri" w:hAnsi="Calibri" w:cs="Calibri"/>
          <w:sz w:val="24"/>
          <w:szCs w:val="24"/>
        </w:rPr>
        <w:t>b</w:t>
      </w:r>
      <w:r w:rsidRPr="000522FA">
        <w:rPr>
          <w:rFonts w:ascii="Calibri" w:hAnsi="Calibri" w:cs="Calibri"/>
          <w:sz w:val="24"/>
          <w:szCs w:val="24"/>
        </w:rPr>
        <w:t xml:space="preserve"> iki çoban varmış. Kendileri ağaç kâsesine süt sağıp yanlarına bıraktılar. Kaval tabir ettikleri düdüklerini, o süt kâsesi üzerine uzatmışlardı. Birisi "uykum geldi" deyip yatar. Uykuda bir zaman kalır. Ötekisi yatana dikkat eder, bakar ki; sinek gibi bir şey, yatanın burnundan çıkıp, süt kâsesine bakıyor ve sonra kaval içine girer, öbür ucundan çıkar gider, bir geven altındaki deliğe girip kaybolur. Bir zaman sonra yine o şey döner, yine kavaldan geçer, yatanın burnuna girer; o da uyanır. Der ki: "Ey arkadaş! Acib bir rü'ya gördüm." O da der: "Allah hayır etsin, nedir?" Der ki: "Sütten bir deniz gördüm. Üstünde acib bir köprü uzanmış. O köprünün üstü kapalı, pencereli idi. Ben o köprüden geçtim. Bir meşelik gördüm ki, başları hep sivri. Onun altında bir mağara gördüm, içine girdim, altun dolu bir hazine gördüm. Acaba tabiri nedir?"</w:t>
      </w:r>
    </w:p>
    <w:p w14:paraId="300C91BE"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Uyanık arkadaşı dedi: "Gördüğün süt denizi, şu ağaç çanaktır. O köprü de, şu kavalımızdır. O başı sivri meşelik de şu gevendir. O mağara da, şu küçük deliktir. İşte kazmayı getir, sana hazineyi de göstereceğim." Kazmayı getirir. O gevenin altını kazdılar, ikisini de dünyada mes'ud edecek altunları buldular.</w:t>
      </w:r>
    </w:p>
    <w:p w14:paraId="6D3FEE1A"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İşte yatan adamın gördüğü doğrudur, doğru görmüş, fakat rü'yada iken ihatasız olduğu için tabirde hakkı olmadığından, âlem-i maddî ile âlem-i manevîyi birbirinden farketmediğinden, hükmü kısmen yanlıştır ki, "Ben hakikî maddî bir deniz gördüm." der. Fakat uyanık adam, âlem-i misal ile âlem-i maddîyi farkettiği için tabirde hakkı vardır ki, dedi: "Gördüğün doğrudur, fakat hakikî deniz değil; belki şu süt kâsemiz senin hayaline deniz gibi olmuş, kaval da köprü gibi olmuş ve hakeza..." Demek oluyor ki; âlem-i maddî ile âlem-i ruhanîyi birbirinden farketmek lâzım gelir. Birbirine mezcedilse, hükümleri yanlış görünür. Meselâ: Senin dar bir odan var; fakat dört duvarını kapayacak dört büyük âyine konulmuş. Sen içine girdiğin vakit, o dar odayı bir meydan kadar geniş görürsün. Eğer desen "Odamı geniş bir meydan kadar görüyorum", doğru dersin. Eğer "Odam bir meydan kadar geniştir" diye hükmetsen, yanlış edersin. Çünki âlem-i misali, âlem-i hakikîye karıştırırsın.</w:t>
      </w:r>
    </w:p>
    <w:p w14:paraId="489E519B"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İşte Küre-i Arz'ın tabakat-ı seb'asına dair bazı ehil-i keşfin, Kitab ve Sünnet'in mizanıyla tartmadan beyan ettiği tasvirat, yalnız coğrafya nokta-i nazarındaki maddî vaziyetten ibaret değildir. Meselâ, demişler: "Bir tabaka-i Arz, cinn ve ifritlerindir. Binler sene genişliği var." Halbuki bir-iki senede devredilen küremizde, o acib tabakalar yerleşemez. Fakat âlem-i mana ve âlem-i misalde ve âlem-i berzah ve ervahta, küremizi bir çamın çekirdeği hükmünde farzetsek, ondan temessül ve teşekkül eden misalî şeceresi, o çekirdeğe nisbeten koca bir çam ağacı kadar olduğundan, bir kısım ehil-i şuhud, seyr-i ruhanîlerinde, Arz'ın tabakalarından bazılarını âlem-i misalde pek çok geniş görüyorlar; binler sene bir mesafe tuttuklarını görüyorlar. Gördükleri doğrudur; fakat âlem-i misal, sureten âlem-i maddîye benzediği için, iki âlemi memzuç görüyorlar; öyle tabir ediyorlar. Âlem-i sahveye döndükleri vakit, mizansız olduğu için, meşhudatlarını aynen yazdıklarından hilaf-ı hakikat telakki ediliyor. Nasıl küçük bir âyinede büyük bir saray ile büyük bir bahçenin vücud-u misaliyeleri onda yerleşir. Öyle de âlem-i maddînin bir senelik mesafesinde, binler sene vüs'atinde vücud-u misalî ve hakaik-i maneviye yerleşir.</w:t>
      </w:r>
    </w:p>
    <w:p w14:paraId="7CAD9261" w14:textId="77777777" w:rsidR="003D362A" w:rsidRPr="003D362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Hâtime: Şu mes'eleden anlaşılıyor ki: Derece-i şuhud, derece-i iman-ı bilgaybdan çok aşağıdır. Yani: Yalnız şuhuduna istinad eden bir kısım ehil-i velayetin ihatasız keşfiyatı, veraset-i nübüvvet ehli olan asfiya ve muhakkikînin şuhuda değil, Kur'ana ve vahye, gaybî fakat safi, ihatalı, doğru hakaik-i imaniyelerine dair ahkâmlarına yetişmez. Demek bütün ahval ve keşfiyatın ve ezvak ve müşahedatın mizanı: Kitab ve Sünnettir. Ve mehenkleri, Kitab ve Sünnetin desatir-i kudsiyeleri ve asfiya-i muhakkikînin kavanin-i hadsiyeleridir.</w:t>
      </w:r>
      <w:r>
        <w:rPr>
          <w:rFonts w:ascii="Calibri" w:hAnsi="Calibri" w:cs="Calibri"/>
          <w:sz w:val="24"/>
          <w:szCs w:val="24"/>
        </w:rPr>
        <w:t>” Mektubat:81</w:t>
      </w:r>
    </w:p>
  </w:footnote>
  <w:footnote w:id="3">
    <w:p w14:paraId="29D582BC" w14:textId="77777777" w:rsidR="003D362A" w:rsidRDefault="003D362A" w:rsidP="00F24128">
      <w:pPr>
        <w:pStyle w:val="DipnotMetni"/>
        <w:spacing w:before="120"/>
        <w:jc w:val="both"/>
      </w:pPr>
      <w:r>
        <w:rPr>
          <w:rStyle w:val="DipnotBavurusu"/>
        </w:rPr>
        <w:footnoteRef/>
      </w:r>
      <w:r>
        <w:t xml:space="preserve"> </w:t>
      </w:r>
      <w:r w:rsidRPr="003D362A">
        <w:rPr>
          <w:rFonts w:ascii="Calibri" w:hAnsi="Calibri" w:cs="Calibri"/>
          <w:b/>
          <w:sz w:val="24"/>
          <w:szCs w:val="24"/>
        </w:rPr>
        <w:t>İlim ve fikir sahasındaki dinî şahsiyetler</w:t>
      </w:r>
      <w:r>
        <w:rPr>
          <w:rFonts w:ascii="Calibri" w:hAnsi="Calibri" w:cs="Calibri"/>
          <w:b/>
          <w:sz w:val="24"/>
          <w:szCs w:val="24"/>
        </w:rPr>
        <w:t>.</w:t>
      </w:r>
    </w:p>
  </w:footnote>
  <w:footnote w:id="4">
    <w:p w14:paraId="7F05248F" w14:textId="77777777" w:rsidR="003D362A" w:rsidRPr="003D362A" w:rsidRDefault="003D362A" w:rsidP="00F24128">
      <w:pPr>
        <w:spacing w:before="120" w:after="0" w:line="240" w:lineRule="auto"/>
        <w:jc w:val="both"/>
        <w:rPr>
          <w:rFonts w:ascii="Calibri" w:hAnsi="Calibri" w:cs="Calibri"/>
          <w:b/>
          <w:sz w:val="24"/>
          <w:szCs w:val="24"/>
        </w:rPr>
      </w:pPr>
      <w:r>
        <w:rPr>
          <w:rStyle w:val="DipnotBavurusu"/>
        </w:rPr>
        <w:footnoteRef/>
      </w:r>
      <w:r>
        <w:t xml:space="preserve"> </w:t>
      </w:r>
      <w:r w:rsidRPr="003D362A">
        <w:rPr>
          <w:rFonts w:ascii="Calibri" w:hAnsi="Calibri" w:cs="Calibri"/>
          <w:b/>
          <w:sz w:val="24"/>
          <w:szCs w:val="24"/>
        </w:rPr>
        <w:t>Yani Esma-i İlahiyede ve hakaik-ı kâinatta ve hakaik-ı Kur’aniyede, Kur’anî tenasüb ve muvazeneyi görememişler, hem mücmel bırakmışlar? manasında suallerdir.</w:t>
      </w:r>
    </w:p>
    <w:p w14:paraId="03587FFC" w14:textId="77777777" w:rsidR="003D362A" w:rsidRPr="003D362A" w:rsidRDefault="003D362A" w:rsidP="00F24128">
      <w:pPr>
        <w:spacing w:before="120" w:after="0" w:line="240" w:lineRule="auto"/>
        <w:jc w:val="both"/>
        <w:rPr>
          <w:rFonts w:ascii="Calibri" w:hAnsi="Calibri" w:cs="Calibri"/>
          <w:b/>
          <w:sz w:val="24"/>
          <w:szCs w:val="24"/>
        </w:rPr>
      </w:pPr>
      <w:r w:rsidRPr="003D362A">
        <w:rPr>
          <w:rFonts w:ascii="Calibri" w:hAnsi="Calibri" w:cs="Calibri"/>
          <w:b/>
          <w:sz w:val="24"/>
          <w:szCs w:val="24"/>
        </w:rPr>
        <w:t>Mezkûr iki sırdan Birinci Sırda, kalbi esas alan evliya ile; akıl ve ilim yolunda giden âlimlerin anlayışlarındaki farklılık hakkında sualdır.</w:t>
      </w:r>
    </w:p>
    <w:p w14:paraId="753287BD" w14:textId="77777777" w:rsidR="003D362A" w:rsidRPr="003D362A" w:rsidRDefault="003D362A" w:rsidP="00F24128">
      <w:pPr>
        <w:spacing w:before="120" w:after="0" w:line="240" w:lineRule="auto"/>
        <w:jc w:val="both"/>
        <w:rPr>
          <w:b/>
        </w:rPr>
      </w:pPr>
      <w:r w:rsidRPr="003D362A">
        <w:rPr>
          <w:rFonts w:ascii="Calibri" w:hAnsi="Calibri" w:cs="Calibri"/>
          <w:b/>
          <w:sz w:val="24"/>
          <w:szCs w:val="24"/>
        </w:rPr>
        <w:t>İkinci Sırda ise, geçmişteki peygamberlerle, hakiki ârif evliyalar, yalnız tevhidde ileri gidip erkân-ı imaniyeyi mücmel bıraktıkları hakkında suallerdir.</w:t>
      </w:r>
    </w:p>
  </w:footnote>
  <w:footnote w:id="5">
    <w:p w14:paraId="2E8E4969" w14:textId="77777777" w:rsidR="003D362A" w:rsidRPr="003D362A" w:rsidRDefault="003D362A" w:rsidP="00F24128">
      <w:pPr>
        <w:spacing w:before="120" w:after="0" w:line="240" w:lineRule="auto"/>
        <w:jc w:val="both"/>
        <w:rPr>
          <w:rFonts w:ascii="Calibri" w:hAnsi="Calibri" w:cs="Calibri"/>
          <w:b/>
          <w:sz w:val="24"/>
          <w:szCs w:val="24"/>
        </w:rPr>
      </w:pPr>
      <w:r>
        <w:rPr>
          <w:rStyle w:val="DipnotBavurusu"/>
        </w:rPr>
        <w:footnoteRef/>
      </w:r>
      <w:r>
        <w:t xml:space="preserve"> </w:t>
      </w:r>
      <w:r w:rsidRPr="003D362A">
        <w:rPr>
          <w:rFonts w:ascii="Calibri" w:hAnsi="Calibri" w:cs="Calibri"/>
          <w:b/>
          <w:sz w:val="24"/>
          <w:szCs w:val="24"/>
        </w:rPr>
        <w:t>Burada anlatılan mazhariyet ve istidad, bütün insanlarda bilkuvve ve bilistidad mevcuddur.</w:t>
      </w:r>
      <w:r>
        <w:rPr>
          <w:rFonts w:ascii="Calibri" w:hAnsi="Calibri" w:cs="Calibri"/>
          <w:b/>
          <w:sz w:val="24"/>
          <w:szCs w:val="24"/>
        </w:rPr>
        <w:t xml:space="preserve"> </w:t>
      </w:r>
      <w:r w:rsidRPr="003D362A">
        <w:rPr>
          <w:rFonts w:ascii="Calibri" w:hAnsi="Calibri" w:cs="Calibri"/>
          <w:b/>
          <w:sz w:val="24"/>
          <w:szCs w:val="24"/>
        </w:rPr>
        <w:t>İnkişafları ise, inkişafları için gereken şartlara yapılacak tercihlere bakar.</w:t>
      </w:r>
    </w:p>
    <w:p w14:paraId="23A2FC6A" w14:textId="77777777" w:rsidR="003D362A" w:rsidRPr="000522FA" w:rsidRDefault="003D362A" w:rsidP="00F24128">
      <w:pPr>
        <w:spacing w:before="120" w:after="0" w:line="240" w:lineRule="auto"/>
        <w:jc w:val="both"/>
        <w:rPr>
          <w:rFonts w:ascii="Calibri" w:hAnsi="Calibri" w:cs="Calibri"/>
          <w:sz w:val="24"/>
          <w:szCs w:val="24"/>
        </w:rPr>
      </w:pPr>
      <w:r w:rsidRPr="003D362A">
        <w:rPr>
          <w:rFonts w:ascii="Calibri" w:hAnsi="Calibri" w:cs="Calibri"/>
          <w:b/>
          <w:sz w:val="24"/>
          <w:szCs w:val="24"/>
        </w:rPr>
        <w:t>Şöyle ki, kader</w:t>
      </w:r>
      <w:r w:rsidR="00F24128">
        <w:rPr>
          <w:rFonts w:ascii="Calibri" w:hAnsi="Calibri" w:cs="Calibri"/>
          <w:b/>
          <w:sz w:val="24"/>
          <w:szCs w:val="24"/>
        </w:rPr>
        <w:t xml:space="preserve"> </w:t>
      </w:r>
      <w:r w:rsidRPr="000522FA">
        <w:rPr>
          <w:rFonts w:ascii="Calibri" w:hAnsi="Calibri" w:cs="Calibri"/>
          <w:sz w:val="24"/>
          <w:szCs w:val="24"/>
        </w:rPr>
        <w:t>“...ruh-u beşerde pek çok istidad ve kabiliyetlerin tohumlarını ekmiştir. Fakat o istidadların terbiyesini ve neticesini cüz'-i ihtiyarînin eline vermiştir. O cüz'-i ihtiyarînin yuları da şeriatın ve delail-i nakliyenin eline verilmiştir.” İşaratül</w:t>
      </w:r>
      <w:r>
        <w:rPr>
          <w:rFonts w:ascii="Calibri" w:hAnsi="Calibri" w:cs="Calibri"/>
          <w:sz w:val="24"/>
          <w:szCs w:val="24"/>
        </w:rPr>
        <w:t xml:space="preserve"> İ</w:t>
      </w:r>
      <w:r w:rsidRPr="000522FA">
        <w:rPr>
          <w:rFonts w:ascii="Calibri" w:hAnsi="Calibri" w:cs="Calibri"/>
          <w:sz w:val="24"/>
          <w:szCs w:val="24"/>
        </w:rPr>
        <w:t>’caz:</w:t>
      </w:r>
      <w:r>
        <w:rPr>
          <w:rFonts w:ascii="Calibri" w:hAnsi="Calibri" w:cs="Calibri"/>
          <w:sz w:val="24"/>
          <w:szCs w:val="24"/>
        </w:rPr>
        <w:t xml:space="preserve"> </w:t>
      </w:r>
      <w:r w:rsidRPr="000522FA">
        <w:rPr>
          <w:rFonts w:ascii="Calibri" w:hAnsi="Calibri" w:cs="Calibri"/>
          <w:sz w:val="24"/>
          <w:szCs w:val="24"/>
        </w:rPr>
        <w:t>173</w:t>
      </w:r>
    </w:p>
    <w:p w14:paraId="3EBA3BFC" w14:textId="77777777" w:rsidR="003D362A" w:rsidRPr="003D362A" w:rsidRDefault="003D362A" w:rsidP="00F24128">
      <w:pPr>
        <w:spacing w:before="120" w:after="0" w:line="240" w:lineRule="auto"/>
        <w:jc w:val="both"/>
        <w:rPr>
          <w:rFonts w:ascii="Calibri" w:hAnsi="Calibri" w:cs="Calibri"/>
          <w:color w:val="FF0000"/>
          <w:sz w:val="28"/>
          <w:szCs w:val="28"/>
        </w:rPr>
      </w:pPr>
      <w:r w:rsidRPr="000522FA">
        <w:rPr>
          <w:rFonts w:ascii="Calibri" w:hAnsi="Calibri" w:cs="Calibri"/>
          <w:sz w:val="24"/>
          <w:szCs w:val="24"/>
        </w:rPr>
        <w:t>“Evet insan bir çekirdeğe benzer. Nasılki o çekirdeğe kudretten manevî ve ehemmiyetli cihazat ve kaderden ince ve kıymetli proğram verilmiş. Tâ ki, toprak altında çalışıp, tâ o dar âlemden çıkıp, geniş olan hava âlemine girip, Hâlıkından istidad lisanıyla bir ağaç olmasını isteyip, kendine lâyık bir kemal bulsun. Eğer o çekirdek, sû'-i mizacından dolayı ona verilen cihazat-ı maneviyeyi, toprak altında bazı mevadd-ı muzırrayı celbine sarfetse; o dar yerde kısa bir zamanda faidesiz tefessüh edip çürüyecektir. Eğer o çekirdek, o manevî cihazatını</w:t>
      </w:r>
      <w:r>
        <w:rPr>
          <w:rFonts w:ascii="Calibri" w:hAnsi="Calibri" w:cs="Calibri"/>
          <w:sz w:val="24"/>
          <w:szCs w:val="24"/>
        </w:rPr>
        <w:t xml:space="preserve"> </w:t>
      </w:r>
      <w:r w:rsidRPr="003D362A">
        <w:rPr>
          <w:rFonts w:ascii="Calibri" w:hAnsi="Calibri" w:cs="Calibri"/>
          <w:color w:val="FF0000"/>
          <w:sz w:val="28"/>
          <w:szCs w:val="28"/>
        </w:rPr>
        <w:t>فَالِقُ الْحَبِّ وَالنَّوَى</w:t>
      </w:r>
      <w:r>
        <w:rPr>
          <w:rFonts w:ascii="Calibri" w:hAnsi="Calibri" w:cs="Calibri"/>
          <w:color w:val="FF0000"/>
          <w:sz w:val="28"/>
          <w:szCs w:val="28"/>
        </w:rPr>
        <w:t xml:space="preserve"> </w:t>
      </w:r>
      <w:r w:rsidRPr="000522FA">
        <w:rPr>
          <w:rFonts w:ascii="Calibri" w:hAnsi="Calibri" w:cs="Calibri"/>
          <w:sz w:val="24"/>
          <w:szCs w:val="24"/>
        </w:rPr>
        <w:t>nın emr-i tekvinîsini imtisal edip hüsn-ü istimal etse; o dar âlemden çıkacak, meyvedar koca bir ağaç olmakla küçücük cüz'î hakikatı ve ruh-u manevîsi, büyük bir hakikat-ı külliye suretini alacaktır. İşte aynen onun gibi; insanın mahiyetine, kudretten ehemmiyetli cihazat ve kaderden kıymetli proğramlar tevdi edilmiş. Eğer insan, şu dar âlem-i arzîde, hayat-ı dünyeviye toprağı altında o cihazat-ı maneviyesini nefsin hevesatına sarfetse; bozulan çekirdek gibi bir cüz'î telezzüz için kısa bir ömürde, dar bir yerde ve sıkıntılı bir halde çürüyüp tefessüh ederek, mes'uliyet-i maneviyeyi bedbaht ruhuna yüklenecek, şu dünyadan göçüp gidecektir.</w:t>
      </w:r>
    </w:p>
    <w:p w14:paraId="099C0559" w14:textId="77777777" w:rsidR="00F24128" w:rsidRPr="003D362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Eğer o istidad çekirdeğini İslâmiyet suyu ile, imanın ziyasıyla ubudiyet toprağı altında terbiye ederek, evamir-i Kur'aniyeyi imtisal edip cihazat-ı maneviyesini hakikî gayelerine tevcih etse, elbette âlem-i misal ve berzahta dal ve budak verecek ve âlem-i âhiret ve Cennet'te hadsiz kemalât ve nimetlere medar olacak bir şecere-i bâkiyenin ve bir hakikat-ı daimenin cihazatına câmi' kıymettar bir çekirdek ve revnakdar bir makine ve bu şecere-i kâinatın mübarek ve münevver bir m</w:t>
      </w:r>
      <w:r>
        <w:rPr>
          <w:rFonts w:ascii="Calibri" w:hAnsi="Calibri" w:cs="Calibri"/>
          <w:sz w:val="24"/>
          <w:szCs w:val="24"/>
        </w:rPr>
        <w:t>eyvesi olacaktır.” Sözler: 321</w:t>
      </w:r>
    </w:p>
  </w:footnote>
  <w:footnote w:id="6">
    <w:p w14:paraId="4185CFCB" w14:textId="77777777" w:rsidR="003D362A" w:rsidRPr="000522FA" w:rsidRDefault="003D362A" w:rsidP="00F24128">
      <w:pPr>
        <w:spacing w:before="120" w:after="0" w:line="240" w:lineRule="auto"/>
        <w:jc w:val="both"/>
        <w:rPr>
          <w:rFonts w:ascii="Calibri" w:hAnsi="Calibri" w:cs="Calibri"/>
          <w:sz w:val="24"/>
          <w:szCs w:val="24"/>
        </w:rPr>
      </w:pPr>
      <w:r>
        <w:rPr>
          <w:rStyle w:val="DipnotBavurusu"/>
        </w:rPr>
        <w:footnoteRef/>
      </w:r>
      <w:r>
        <w:t xml:space="preserve"> </w:t>
      </w:r>
      <w:r w:rsidRPr="003D362A">
        <w:rPr>
          <w:rFonts w:ascii="Calibri" w:hAnsi="Calibri" w:cs="Calibri"/>
          <w:b/>
          <w:sz w:val="24"/>
          <w:szCs w:val="24"/>
        </w:rPr>
        <w:t>Yani, hakkı ararken beşerî iktidar, ihtiyar, istidad ve arzulardan ortaya çıkan berzah ve perdelerin mahiyet ve k</w:t>
      </w:r>
      <w:r w:rsidR="00F24128">
        <w:rPr>
          <w:rFonts w:ascii="Calibri" w:hAnsi="Calibri" w:cs="Calibri"/>
          <w:b/>
          <w:sz w:val="24"/>
          <w:szCs w:val="24"/>
        </w:rPr>
        <w:t>eyfiyetlerine göre o hakikatler</w:t>
      </w:r>
      <w:r w:rsidRPr="003D362A">
        <w:rPr>
          <w:rFonts w:ascii="Calibri" w:hAnsi="Calibri" w:cs="Calibri"/>
          <w:b/>
          <w:sz w:val="24"/>
          <w:szCs w:val="24"/>
        </w:rPr>
        <w:t xml:space="preserve"> idrak ve hislere girerler. Aynadan geçen güneş ışığının, aynanın rengine g</w:t>
      </w:r>
      <w:r w:rsidR="00F24128">
        <w:rPr>
          <w:rFonts w:ascii="Calibri" w:hAnsi="Calibri" w:cs="Calibri"/>
          <w:b/>
          <w:sz w:val="24"/>
          <w:szCs w:val="24"/>
        </w:rPr>
        <w:t>öre renk</w:t>
      </w:r>
      <w:r w:rsidRPr="003D362A">
        <w:rPr>
          <w:rFonts w:ascii="Calibri" w:hAnsi="Calibri" w:cs="Calibri"/>
          <w:b/>
          <w:sz w:val="24"/>
          <w:szCs w:val="24"/>
        </w:rPr>
        <w:t>lenmesi gibi...Böylece hakaik-ı Kur’aniyenin muvazenesi</w:t>
      </w:r>
      <w:r w:rsidR="00F24128">
        <w:rPr>
          <w:rFonts w:ascii="Calibri" w:hAnsi="Calibri" w:cs="Calibri"/>
          <w:b/>
          <w:sz w:val="24"/>
          <w:szCs w:val="24"/>
        </w:rPr>
        <w:t>nin</w:t>
      </w:r>
      <w:r w:rsidRPr="003D362A">
        <w:rPr>
          <w:rFonts w:ascii="Calibri" w:hAnsi="Calibri" w:cs="Calibri"/>
          <w:b/>
          <w:sz w:val="24"/>
          <w:szCs w:val="24"/>
        </w:rPr>
        <w:t xml:space="preserve"> bozulduğu şöyle ifade ediliyor:</w:t>
      </w:r>
      <w:r w:rsidRPr="000522FA">
        <w:rPr>
          <w:rFonts w:ascii="Calibri" w:hAnsi="Calibri" w:cs="Calibri"/>
          <w:sz w:val="24"/>
          <w:szCs w:val="24"/>
        </w:rPr>
        <w:t xml:space="preserve">  </w:t>
      </w:r>
    </w:p>
    <w:p w14:paraId="45817BE2"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“İşte Kur'an-ı Hakîm'in ulviyetine en sadık bir delil ve hakkaniyetine en zahir bir bürhan ve i'cazına en kavî bir alâmet şudur ki: Kur'an, bütün aksam-ı tevhidin bütün meratibini, bütün levazımatıyla muhafaza ederek beyan edip müvazenesini bozmamış, muhafaza etmiş. Hem bütün hakaik-i âliye-i İlahiyenin müvazenesini muhafaza etmiş. Hem bütün esma-i hüsnanın iktiza ettikleri ahkâmları cem'etmiş, o ahkâmın tenasübünü muhafaza etmiş. Hem rububiyet ve uluhiyetin şuunatını kemal-i müvazene ile cem'etmiştir. İşte şu muhafaza ve müvazene ve cem', bir hâsiyettir. Kat'iyyen beşerin eserinde mevcud değil ve eazım-ı insaniyenin netaic-i efkârında bulunmuyor. Ne, melekûte geçen evliyaların eserinde; ne, umûrun bâtınlarına geçen İşrakiyyunun kitablarında; ne, âlem-i gayba nüfuz eden ruhanîlerin maarifinde hiç bulunmuyor. Güya bir taksim-ül a'mal hükmünde herbir kısmı hakikatın şecere-i uzmasından yalnız bir-iki dalına yapışıyor. Yalnız onun meyvesiyle, yaprağıyla uğraşıyor. Başkasından ya haberi yok, yahut bakmıyor. Evet hakikat-ı mutlaka, mukayyed enzar ile ihata edilmez. Kur'an gibi bir nazar-ı küllî lâzım ki, ihata etsin. Kur'andan başka çendan Kur'andan da ders alıyorlar, fakat hakikat-ı külliyenin, cüz'î zihniyle yalnız bir-iki tarafını tamamen görür, onunla meşgul olur, onda hapsolur. Ya ifrat veya tefrit ile hakaikın müvazenesini ihlâl edip tenasübünü izale eder. Şu hakikat, Yirmidördüncü Söz'ün İkinci Dalında acib bir temsil ile izah edilmiştir. Şimdi de başka bir temsil ile şu mes'eleye işaret ederiz. Meselâ:</w:t>
      </w:r>
    </w:p>
    <w:p w14:paraId="137A5E7A" w14:textId="77777777" w:rsidR="003D362A" w:rsidRDefault="003D362A" w:rsidP="00F24128">
      <w:pPr>
        <w:spacing w:before="120" w:after="0" w:line="240" w:lineRule="auto"/>
        <w:jc w:val="both"/>
      </w:pPr>
      <w:r w:rsidRPr="000522FA">
        <w:rPr>
          <w:rFonts w:ascii="Calibri" w:hAnsi="Calibri" w:cs="Calibri"/>
          <w:sz w:val="24"/>
          <w:szCs w:val="24"/>
        </w:rPr>
        <w:t>Bir denizde hesabsız cevherlerin aksamıyla dolu bir definenin bulunduğunu farzedelim. Gavvas dalgıçlar, o definenin cevahirini aramak için dalıyorlar. Gözleri kapalı olduğundan el yordamıyla anlarlar. Bir kısmının eline uzunca bir elmas geçer. O gavvas hükmeder ki; bütün hazine, uzun direk gibi elmastan ibarettir. Arkadaşlarından başka cevahiri işittiği vakit hayal eder ki; o cevherler, bulduğu elmasın tâbileridir, fusus ve nukuşlarıdır. Bir kısmının da kürevî bir yakut eline geçer; başkası, murabba bir kehribar bulur ve hâkeza... Herbiri eliyle gördüğü cevheri, o hazinenin aslı ve mu'zamı itikad edip, işittiklerini o hazinenin zevaid ve teferruatı zanneder. O vakit hakaikın müvazenesi bozulur. Tenasüb de gider. Çok hakikatın rengi değişir. Hakikatın hakikî rengini görmek için tevilâta ve tekellüfata muztar kalır. Hattâ bazan inkâr ve ta'tile kadar giderler. Hükema-yı İşrakiyyunun kitablarına ve Sünnetin mizanıyla tartmayıp keşfiyat ve meşhudatına itimad eden mutasavvıfînin kitablarına teemmül eden, bu hükmümüzü bilâşübhe tasdik eder. Demek hakaik-i Kur'aniyenin cinsinden ve Kur'anın dersinden aldıkları halde, -çünki Kur'an değiller- böyle nâkıs geliyor. Bahr-i hakaik olan Kur'anın âyetleri dahi, o deniz içindeki definenin bir gavvasıdır. Lâkin onların gözleri açık, defineyi ihata eder. Definede ne var, ne yok görür. O defineyi öyle bir tenasüb ve intizam ve insicamla tavsif eder, beyan eder ki, hakikî hüsn-ü cemali gösterir.” Sözler:439</w:t>
      </w:r>
    </w:p>
  </w:footnote>
  <w:footnote w:id="7">
    <w:p w14:paraId="58872BD6" w14:textId="77777777" w:rsidR="003D362A" w:rsidRPr="000522FA" w:rsidRDefault="003D362A" w:rsidP="00F24128">
      <w:pPr>
        <w:spacing w:before="120" w:after="0" w:line="240" w:lineRule="auto"/>
        <w:jc w:val="both"/>
        <w:rPr>
          <w:rFonts w:ascii="Calibri" w:hAnsi="Calibri" w:cs="Calibri"/>
          <w:sz w:val="24"/>
          <w:szCs w:val="24"/>
        </w:rPr>
      </w:pPr>
      <w:r>
        <w:rPr>
          <w:rStyle w:val="DipnotBavurusu"/>
        </w:rPr>
        <w:footnoteRef/>
      </w:r>
      <w:r>
        <w:t xml:space="preserve"> </w:t>
      </w:r>
      <w:r w:rsidRPr="003D362A">
        <w:rPr>
          <w:rFonts w:ascii="Calibri" w:hAnsi="Calibri" w:cs="Calibri"/>
          <w:b/>
          <w:sz w:val="24"/>
          <w:szCs w:val="24"/>
        </w:rPr>
        <w:t xml:space="preserve">Külliyet: </w:t>
      </w:r>
      <w:r w:rsidRPr="000522FA">
        <w:rPr>
          <w:rFonts w:ascii="Calibri" w:hAnsi="Calibri" w:cs="Calibri"/>
          <w:sz w:val="24"/>
          <w:szCs w:val="24"/>
        </w:rPr>
        <w:t xml:space="preserve">Buradaki makamda bütün zaman ve mekânları kaplayan </w:t>
      </w:r>
      <w:r w:rsidR="00F24128">
        <w:rPr>
          <w:rFonts w:ascii="Calibri" w:hAnsi="Calibri" w:cs="Calibri"/>
          <w:sz w:val="24"/>
          <w:szCs w:val="24"/>
        </w:rPr>
        <w:t>İ</w:t>
      </w:r>
      <w:r w:rsidRPr="000522FA">
        <w:rPr>
          <w:rFonts w:ascii="Calibri" w:hAnsi="Calibri" w:cs="Calibri"/>
          <w:sz w:val="24"/>
          <w:szCs w:val="24"/>
        </w:rPr>
        <w:t>lâhî tecelli..</w:t>
      </w:r>
    </w:p>
    <w:p w14:paraId="54A98F73" w14:textId="77777777" w:rsidR="003D362A" w:rsidRPr="000522FA" w:rsidRDefault="003D362A" w:rsidP="00F24128">
      <w:pPr>
        <w:spacing w:before="120" w:after="0" w:line="240" w:lineRule="auto"/>
        <w:jc w:val="both"/>
        <w:rPr>
          <w:rFonts w:ascii="Calibri" w:hAnsi="Calibri" w:cs="Calibri"/>
          <w:sz w:val="24"/>
          <w:szCs w:val="24"/>
        </w:rPr>
      </w:pPr>
      <w:r w:rsidRPr="003D362A">
        <w:rPr>
          <w:rFonts w:ascii="Calibri" w:hAnsi="Calibri" w:cs="Calibri"/>
          <w:b/>
          <w:sz w:val="24"/>
          <w:szCs w:val="24"/>
        </w:rPr>
        <w:t>Cüz’iyet:</w:t>
      </w:r>
      <w:r w:rsidRPr="000522FA">
        <w:rPr>
          <w:rFonts w:ascii="Calibri" w:hAnsi="Calibri" w:cs="Calibri"/>
          <w:sz w:val="24"/>
          <w:szCs w:val="24"/>
        </w:rPr>
        <w:t xml:space="preserve"> Belli zaman ve mekânda veye envaın bir nevinde veya nevin bir ferdindeki tecelli..</w:t>
      </w:r>
    </w:p>
    <w:p w14:paraId="07F11F66" w14:textId="77777777" w:rsidR="003D362A" w:rsidRPr="003D362A" w:rsidRDefault="003D362A" w:rsidP="00F24128">
      <w:pPr>
        <w:spacing w:before="120" w:after="0" w:line="240" w:lineRule="auto"/>
        <w:jc w:val="both"/>
        <w:rPr>
          <w:rFonts w:ascii="Calibri" w:hAnsi="Calibri" w:cs="Calibri"/>
          <w:sz w:val="24"/>
          <w:szCs w:val="24"/>
        </w:rPr>
      </w:pPr>
      <w:r w:rsidRPr="003D362A">
        <w:rPr>
          <w:rFonts w:ascii="Calibri" w:hAnsi="Calibri" w:cs="Calibri"/>
          <w:b/>
          <w:sz w:val="24"/>
          <w:szCs w:val="24"/>
        </w:rPr>
        <w:t>Mesela:</w:t>
      </w:r>
      <w:r w:rsidRPr="000522FA">
        <w:rPr>
          <w:rFonts w:ascii="Calibri" w:hAnsi="Calibri" w:cs="Calibri"/>
          <w:sz w:val="24"/>
          <w:szCs w:val="24"/>
        </w:rPr>
        <w:t xml:space="preserve"> Güneşten ay’a, ay’dan dünyaya gelen ışık dereceleri gibi</w:t>
      </w:r>
      <w:r>
        <w:rPr>
          <w:rFonts w:ascii="Calibri" w:hAnsi="Calibri" w:cs="Calibri"/>
          <w:sz w:val="24"/>
          <w:szCs w:val="24"/>
        </w:rPr>
        <w:t>...</w:t>
      </w:r>
    </w:p>
  </w:footnote>
  <w:footnote w:id="8">
    <w:p w14:paraId="484E3FC1" w14:textId="77777777" w:rsidR="003D362A" w:rsidRPr="000522FA" w:rsidRDefault="003D362A" w:rsidP="00F24128">
      <w:pPr>
        <w:spacing w:before="120" w:after="0" w:line="240" w:lineRule="auto"/>
        <w:jc w:val="both"/>
        <w:rPr>
          <w:rFonts w:ascii="Calibri" w:hAnsi="Calibri" w:cs="Calibri"/>
          <w:sz w:val="24"/>
          <w:szCs w:val="24"/>
        </w:rPr>
      </w:pPr>
      <w:r>
        <w:rPr>
          <w:rStyle w:val="DipnotBavurusu"/>
        </w:rPr>
        <w:footnoteRef/>
      </w:r>
      <w:r>
        <w:t xml:space="preserve"> </w:t>
      </w:r>
      <w:r w:rsidRPr="00F24128">
        <w:rPr>
          <w:rFonts w:ascii="Calibri" w:hAnsi="Calibri" w:cs="Calibri"/>
          <w:b/>
          <w:sz w:val="24"/>
          <w:szCs w:val="24"/>
        </w:rPr>
        <w:t>Mesela: Muvazene-i Kur’aniyeyi gösteren bir ikaz ve mes’</w:t>
      </w:r>
      <w:r w:rsidR="00F24128">
        <w:rPr>
          <w:rFonts w:ascii="Calibri" w:hAnsi="Calibri" w:cs="Calibri"/>
          <w:b/>
          <w:sz w:val="24"/>
          <w:szCs w:val="24"/>
        </w:rPr>
        <w:t>e</w:t>
      </w:r>
      <w:r w:rsidRPr="00F24128">
        <w:rPr>
          <w:rFonts w:ascii="Calibri" w:hAnsi="Calibri" w:cs="Calibri"/>
          <w:b/>
          <w:sz w:val="24"/>
          <w:szCs w:val="24"/>
        </w:rPr>
        <w:t>leyi izah</w:t>
      </w:r>
      <w:r w:rsidR="00F24128">
        <w:rPr>
          <w:rFonts w:ascii="Calibri" w:hAnsi="Calibri" w:cs="Calibri"/>
          <w:b/>
          <w:sz w:val="24"/>
          <w:szCs w:val="24"/>
        </w:rPr>
        <w:t xml:space="preserve"> </w:t>
      </w:r>
      <w:r w:rsidRPr="00F24128">
        <w:rPr>
          <w:rFonts w:ascii="Calibri" w:hAnsi="Calibri" w:cs="Calibri"/>
          <w:b/>
          <w:sz w:val="24"/>
          <w:szCs w:val="24"/>
        </w:rPr>
        <w:t>edecek bir bahis:</w:t>
      </w:r>
    </w:p>
    <w:p w14:paraId="7CF0B5B0"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“Şefkat yüzünden, esasat-ı İslâmiyenin haricindeki bid'at ve dalalet yollarına sapanları çeviren bir hakikattır</w:t>
      </w:r>
    </w:p>
    <w:p w14:paraId="39771454"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Şefkat-i insaniye, merhamet-i Rabbaniyenin bir cilvesi olduğundan; elbette rahmetin derecesinden aşmamak ve Rahmeten-lil-âlemîn Zât'ın (A.S.M.) mertebe-i şefkatinden taşmamak gerektir. Eğer aşsa ve taşsa o şefkat, elbette merhamet ve şefkat değildir; belki dalalete ve ilhada sirayet eden bir maraz-ı ruhî ve bir sekam-ı kalbîdir.</w:t>
      </w:r>
    </w:p>
    <w:p w14:paraId="2853A9DE"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Meselâ: Kâfir ve münafıkların Cehennem'de yanmalarını ve azab ve cihad gibi hâdiseleri kendi şefkatine sığıştırmamak ve tevile sapmak; Kur'anın ve edyan-ı semaviyenin bir kısm-ı azîmini inkâr ve tekzib olduğu gibi, bir zulm-ü azîm ve gayet derecede bir merhametsizliktir. Çünki masum hayvanları parçalayan canavarlara himayetkârane şefkat etmek, o bîçare hayvanlara şedid bir gadir ve vahşi bir vicdansızlıktır. Ve binler müslümanların hayat-ı ebediyelerini mahveden ve yüzer ehl-i imanın sû'-i akibetine ve müdhiş günahlara sevkeden adamlara şefkatkârane tarafdar olmak ve merhametkârane cezadan kurtulmalarına dua etmek, elbette o mazlum ehl-i imana dehşetli bir merhametsizlik ve şeni' bir gadirdir.” Kastamonu L:75</w:t>
      </w:r>
    </w:p>
    <w:p w14:paraId="2CA86AD6" w14:textId="77777777" w:rsidR="003D362A" w:rsidRPr="006A7D5D" w:rsidRDefault="003D362A" w:rsidP="00F24128">
      <w:pPr>
        <w:spacing w:before="120" w:after="0" w:line="240" w:lineRule="auto"/>
        <w:jc w:val="both"/>
        <w:rPr>
          <w:rFonts w:ascii="Calibri" w:hAnsi="Calibri" w:cs="Calibri"/>
          <w:b/>
          <w:sz w:val="24"/>
          <w:szCs w:val="24"/>
        </w:rPr>
      </w:pPr>
      <w:r w:rsidRPr="006A7D5D">
        <w:rPr>
          <w:rFonts w:ascii="Calibri" w:hAnsi="Calibri" w:cs="Calibri"/>
          <w:b/>
          <w:sz w:val="24"/>
          <w:szCs w:val="24"/>
        </w:rPr>
        <w:t xml:space="preserve">İşte bu bahiste, Hakîm, </w:t>
      </w:r>
      <w:r w:rsidR="006A7D5D" w:rsidRPr="006A7D5D">
        <w:rPr>
          <w:rFonts w:ascii="Calibri" w:hAnsi="Calibri" w:cs="Calibri"/>
          <w:b/>
          <w:sz w:val="24"/>
          <w:szCs w:val="24"/>
        </w:rPr>
        <w:t>Âdil</w:t>
      </w:r>
      <w:r w:rsidRPr="006A7D5D">
        <w:rPr>
          <w:rFonts w:ascii="Calibri" w:hAnsi="Calibri" w:cs="Calibri"/>
          <w:b/>
          <w:sz w:val="24"/>
          <w:szCs w:val="24"/>
        </w:rPr>
        <w:t xml:space="preserve">, </w:t>
      </w:r>
      <w:r w:rsidR="006A7D5D" w:rsidRPr="006A7D5D">
        <w:rPr>
          <w:rFonts w:ascii="Calibri" w:hAnsi="Calibri" w:cs="Calibri"/>
          <w:b/>
          <w:sz w:val="24"/>
          <w:szCs w:val="24"/>
        </w:rPr>
        <w:t xml:space="preserve">Kahhar </w:t>
      </w:r>
      <w:r w:rsidRPr="006A7D5D">
        <w:rPr>
          <w:rFonts w:ascii="Calibri" w:hAnsi="Calibri" w:cs="Calibri"/>
          <w:b/>
          <w:sz w:val="24"/>
          <w:szCs w:val="24"/>
        </w:rPr>
        <w:t>gibi isimler nazara alınmadığından, muvazene-i Kur’aniyenin haricine çıkılmış oluyor.</w:t>
      </w:r>
    </w:p>
  </w:footnote>
  <w:footnote w:id="9">
    <w:p w14:paraId="54176EA1" w14:textId="77777777" w:rsidR="003D362A" w:rsidRPr="006A7D5D" w:rsidRDefault="003D362A" w:rsidP="00F24128">
      <w:pPr>
        <w:spacing w:before="120" w:after="0" w:line="240" w:lineRule="auto"/>
        <w:jc w:val="both"/>
        <w:rPr>
          <w:rFonts w:ascii="Calibri" w:hAnsi="Calibri" w:cs="Calibri"/>
          <w:b/>
          <w:sz w:val="24"/>
          <w:szCs w:val="24"/>
        </w:rPr>
      </w:pPr>
      <w:r>
        <w:rPr>
          <w:rStyle w:val="DipnotBavurusu"/>
        </w:rPr>
        <w:footnoteRef/>
      </w:r>
      <w:r>
        <w:t xml:space="preserve"> </w:t>
      </w:r>
      <w:r w:rsidRPr="006A7D5D">
        <w:rPr>
          <w:rFonts w:ascii="Calibri" w:hAnsi="Calibri" w:cs="Calibri"/>
          <w:b/>
          <w:sz w:val="24"/>
          <w:szCs w:val="24"/>
        </w:rPr>
        <w:t>Canlı farzedilen çiçek, katre, reşha; veya nefis, akıl, kalb olarak ifade edilen bu üç nesnenin de herbirisi için üç farklı tecellisine misal verilecek. Böylece dokuz tabaka eder. Yani nefis de, akıl da, kalb de üç çeşid yol ile hakikate giderler.</w:t>
      </w:r>
    </w:p>
    <w:p w14:paraId="21FBFCFE" w14:textId="77777777" w:rsidR="003D362A" w:rsidRPr="006A7D5D" w:rsidRDefault="003D362A" w:rsidP="00F24128">
      <w:pPr>
        <w:spacing w:before="120" w:after="0" w:line="240" w:lineRule="auto"/>
        <w:jc w:val="both"/>
        <w:rPr>
          <w:rFonts w:ascii="Calibri" w:hAnsi="Calibri" w:cs="Calibri"/>
          <w:b/>
          <w:sz w:val="24"/>
          <w:szCs w:val="24"/>
        </w:rPr>
      </w:pPr>
      <w:r w:rsidRPr="006A7D5D">
        <w:rPr>
          <w:rFonts w:ascii="Calibri" w:hAnsi="Calibri" w:cs="Calibri"/>
          <w:b/>
          <w:sz w:val="24"/>
          <w:szCs w:val="24"/>
        </w:rPr>
        <w:t>Yardımcı izah için şu parçaya bakınız:</w:t>
      </w:r>
    </w:p>
    <w:p w14:paraId="5B256254"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“Marifet-i Sâni' denilen kemalât arşına uzanan mi'racların usûlü dörttür.</w:t>
      </w:r>
    </w:p>
    <w:p w14:paraId="443A2A59"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Birincisi: Tasfiye ve işraka müesses olan muhakkikîn-i sofiyenin minhacıdır.</w:t>
      </w:r>
    </w:p>
    <w:p w14:paraId="06777F83"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İkincisi: İmkân ve hudûsa mebni mütekellimînin tarîkıdır.</w:t>
      </w:r>
    </w:p>
    <w:p w14:paraId="31637CA3"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Bu iki asıl, çendan Kur'andan teşaub etmişlerdir. Lâkin fikr-i beşer başka surete ifrağ ettiği için uzunlaşmış ve müşkilleşmiş, evhamdan masun kalmamışlar.</w:t>
      </w:r>
    </w:p>
    <w:p w14:paraId="50B14DF5"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Üçüncüsü: Şübehat-âlûd hükema mesleğidir.</w:t>
      </w:r>
    </w:p>
    <w:p w14:paraId="3D089A8D" w14:textId="77777777" w:rsidR="003D362A" w:rsidRDefault="003D362A" w:rsidP="006A7D5D">
      <w:pPr>
        <w:spacing w:before="120" w:after="0" w:line="240" w:lineRule="auto"/>
        <w:jc w:val="both"/>
      </w:pPr>
      <w:r w:rsidRPr="000522FA">
        <w:rPr>
          <w:rFonts w:ascii="Calibri" w:hAnsi="Calibri" w:cs="Calibri"/>
          <w:sz w:val="24"/>
          <w:szCs w:val="24"/>
        </w:rPr>
        <w:t>Dördüncüsü ve en birincisi: Belâgat-ı Kur'aniyenin ulvî mertebesini ilân etmekle beraber, cezalet cihetiyle en parlağı ve istikamet cihetiyle en kısası ve vuzuh cihetiyle beşerin umumuna en eşmeli olan mi'rac-ı Kur'anîdir. Hem o arşa çıkmak için dört vesile vardır: İlham, talim, tasfiye, nazar-ı fikrî. ” Ms:251</w:t>
      </w:r>
    </w:p>
  </w:footnote>
  <w:footnote w:id="10">
    <w:p w14:paraId="0E1DF84E" w14:textId="77777777" w:rsidR="003D362A" w:rsidRPr="003D362A" w:rsidRDefault="003D362A" w:rsidP="00F24128">
      <w:pPr>
        <w:spacing w:before="120" w:after="0" w:line="240" w:lineRule="auto"/>
        <w:jc w:val="both"/>
        <w:rPr>
          <w:rFonts w:ascii="Calibri" w:hAnsi="Calibri" w:cs="Calibri"/>
          <w:sz w:val="24"/>
          <w:szCs w:val="24"/>
        </w:rPr>
      </w:pPr>
      <w:r>
        <w:rPr>
          <w:rStyle w:val="DipnotBavurusu"/>
        </w:rPr>
        <w:footnoteRef/>
      </w:r>
      <w:r>
        <w:t xml:space="preserve"> </w:t>
      </w:r>
      <w:r w:rsidRPr="000522FA">
        <w:rPr>
          <w:rFonts w:ascii="Calibri" w:hAnsi="Calibri" w:cs="Calibri"/>
          <w:sz w:val="24"/>
          <w:szCs w:val="24"/>
        </w:rPr>
        <w:t xml:space="preserve"> (Haşiye): Her tabakada dahi üç taife var. Temsildeki üç misal, her tabakadaki o üç taifeye, belki dokuz taifeye bakar.  Yoksa üç tabakaya değ</w:t>
      </w:r>
      <w:r>
        <w:rPr>
          <w:rFonts w:ascii="Calibri" w:hAnsi="Calibri" w:cs="Calibri"/>
          <w:sz w:val="24"/>
          <w:szCs w:val="24"/>
        </w:rPr>
        <w:t xml:space="preserve">il. </w:t>
      </w:r>
    </w:p>
  </w:footnote>
  <w:footnote w:id="11">
    <w:p w14:paraId="2ECB7D16" w14:textId="77777777" w:rsidR="003D362A" w:rsidRPr="000522FA" w:rsidRDefault="003D362A" w:rsidP="00F24128">
      <w:pPr>
        <w:spacing w:before="120" w:after="0" w:line="240" w:lineRule="auto"/>
        <w:jc w:val="both"/>
        <w:rPr>
          <w:rFonts w:ascii="Calibri" w:hAnsi="Calibri" w:cs="Calibri"/>
          <w:sz w:val="24"/>
          <w:szCs w:val="24"/>
        </w:rPr>
      </w:pPr>
      <w:r>
        <w:rPr>
          <w:rStyle w:val="DipnotBavurusu"/>
        </w:rPr>
        <w:footnoteRef/>
      </w:r>
      <w:r>
        <w:t xml:space="preserve"> </w:t>
      </w:r>
      <w:r w:rsidRPr="006A7D5D">
        <w:rPr>
          <w:rFonts w:ascii="Calibri" w:hAnsi="Calibri" w:cs="Calibri"/>
          <w:b/>
          <w:sz w:val="24"/>
          <w:szCs w:val="24"/>
        </w:rPr>
        <w:t>Tezkiye-i nefis ile cihaza</w:t>
      </w:r>
      <w:r w:rsidR="006A7D5D">
        <w:rPr>
          <w:rFonts w:ascii="Calibri" w:hAnsi="Calibri" w:cs="Calibri"/>
          <w:b/>
          <w:sz w:val="24"/>
          <w:szCs w:val="24"/>
        </w:rPr>
        <w:t>t</w:t>
      </w:r>
      <w:r w:rsidRPr="006A7D5D">
        <w:rPr>
          <w:rFonts w:ascii="Calibri" w:hAnsi="Calibri" w:cs="Calibri"/>
          <w:b/>
          <w:sz w:val="24"/>
          <w:szCs w:val="24"/>
        </w:rPr>
        <w:t>-ı insaniyeyi istihdam mesleği,</w:t>
      </w:r>
      <w:r w:rsidR="00F24128" w:rsidRPr="006A7D5D">
        <w:rPr>
          <w:rFonts w:ascii="Calibri" w:hAnsi="Calibri" w:cs="Calibri"/>
          <w:b/>
          <w:sz w:val="24"/>
          <w:szCs w:val="24"/>
        </w:rPr>
        <w:t xml:space="preserve"> veraset-i nübüvvet dairesinde dahildir</w:t>
      </w:r>
      <w:r w:rsidR="006A7D5D">
        <w:rPr>
          <w:rFonts w:ascii="Calibri" w:hAnsi="Calibri" w:cs="Calibri"/>
          <w:b/>
          <w:sz w:val="24"/>
          <w:szCs w:val="24"/>
        </w:rPr>
        <w:t>;</w:t>
      </w:r>
      <w:r w:rsidRPr="006A7D5D">
        <w:rPr>
          <w:rFonts w:ascii="Calibri" w:hAnsi="Calibri" w:cs="Calibri"/>
          <w:b/>
          <w:sz w:val="24"/>
          <w:szCs w:val="24"/>
        </w:rPr>
        <w:t xml:space="preserve"> bu hakikata bakan bir ders:</w:t>
      </w:r>
    </w:p>
    <w:p w14:paraId="4F8A8A09"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“Eğer insan yalnız bir kalbden ibaret olsaydı; bütün masivayı terk, hattâ esma ve sıfâtı dahi bırakmak, yalnız Cenaba-ı Hakk'ın zâtına Rabat-ı kalb etmek lâzım gelirdi. Fakat insanın akıl, ruh, sır, nefis gibi pek çok vazifedar letaifi ve hassaları vardır. İnsan-ı kâmil odur ki: Bütün o letaifi; kendilerine mahsus ayrı  tarîk-ı ubudiyette, hakikat canibine sevk etmek ile sahabe gibi geniş bir dairede, zengin bir surette, kalb bir kumandan gibi, letaifi askerleriyle kahramanane maksada yürüsün. Yoksa kalb, yalnız kendini kurtarmak için askerini bırakıp tek başıyla gitmek, medar-ı iftihar değil, belki netice-i ızdırardır.” Sözler: 495</w:t>
      </w:r>
    </w:p>
    <w:p w14:paraId="10DE5B55" w14:textId="77777777" w:rsidR="003D362A" w:rsidRPr="006A7D5D" w:rsidRDefault="003D362A" w:rsidP="00F24128">
      <w:pPr>
        <w:spacing w:before="120" w:after="0" w:line="240" w:lineRule="auto"/>
        <w:jc w:val="both"/>
        <w:rPr>
          <w:rFonts w:ascii="Calibri" w:hAnsi="Calibri" w:cs="Calibri"/>
          <w:b/>
          <w:sz w:val="24"/>
          <w:szCs w:val="24"/>
        </w:rPr>
      </w:pPr>
      <w:r w:rsidRPr="006A7D5D">
        <w:rPr>
          <w:rFonts w:ascii="Calibri" w:hAnsi="Calibri" w:cs="Calibri"/>
          <w:b/>
          <w:sz w:val="24"/>
          <w:szCs w:val="24"/>
        </w:rPr>
        <w:t xml:space="preserve">Bundan başka </w:t>
      </w:r>
      <w:r w:rsidR="006A7D5D" w:rsidRPr="006A7D5D">
        <w:rPr>
          <w:rFonts w:ascii="Calibri" w:hAnsi="Calibri" w:cs="Calibri"/>
          <w:b/>
          <w:sz w:val="24"/>
          <w:szCs w:val="24"/>
        </w:rPr>
        <w:t>Altıncı Söz</w:t>
      </w:r>
      <w:r w:rsidR="006A7D5D">
        <w:rPr>
          <w:rFonts w:ascii="Calibri" w:hAnsi="Calibri" w:cs="Calibri"/>
          <w:b/>
          <w:sz w:val="24"/>
          <w:szCs w:val="24"/>
        </w:rPr>
        <w:t>’</w:t>
      </w:r>
      <w:r w:rsidR="006A7D5D" w:rsidRPr="006A7D5D">
        <w:rPr>
          <w:rFonts w:ascii="Calibri" w:hAnsi="Calibri" w:cs="Calibri"/>
          <w:b/>
          <w:sz w:val="24"/>
          <w:szCs w:val="24"/>
        </w:rPr>
        <w:t xml:space="preserve">deki </w:t>
      </w:r>
      <w:r w:rsidRPr="006A7D5D">
        <w:rPr>
          <w:rFonts w:ascii="Calibri" w:hAnsi="Calibri" w:cs="Calibri"/>
          <w:b/>
          <w:sz w:val="24"/>
          <w:szCs w:val="24"/>
        </w:rPr>
        <w:t>üçüncü kâr okunsun.</w:t>
      </w:r>
    </w:p>
    <w:p w14:paraId="3D627A1C"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“Üçüncü Kâr: Her âza ve hasselerin kıymeti, birden bine çıkar. Meselâ: Akıl bir âlettir. Eğer Cenab-ı Hakk'a satmayıp belki nefis hesabına çalıştırsan, öyle meş'um ve müz'iç ve muacciz bir âlet olur ki; geçmiş zamanın âlâm-ı hazînanesini ve gelecek zamanın ehval-i muhavvifanesini senin bu bîçare başına yükletecek, yümünsüz ve muzır bir âlet derekesine iner. İşte bunun içindir ki: Fâsık adam, aklın iz'ac ve tacizinden kurtulmak için, galiben ya sarhoşluğa veya eğlenceye kaçar. Eğer Mâlik-i Hakikî'sine satılsa ve onun hesabına çalıştırsan; akıl, öyle tılsımlı bir anahtar olur ki: Şu kâinatta olan nihayetsiz rahmet hazinelerini ve hikmet definelerini açar. Ve bununla sahibini, saadet-i ebediyeye müheyya eden bir mürşid-i Rabbanî derecesine çıkar. Meselâ: Göz bir hassedir ki, ruh bu âlemi o pencere ile seyreder. Eğer Cenab-ı Hakk'a satmayıp belki nefis hesabına çalıştırsan; geçici, devamsız bazı güzellikleri, manzaraları seyr ile şehvet ve heves-i nefsaniyeye bir kavvad derekesinde bir hizmetkâr olur. Eğer gözü, gözün Sabi'-i Basîr'ine satsan ve onun hesabına ve izni dairesinde çalıştırsan; o zaman şu göz, şu kitaba-ı kebir-i kâinatın bir mütalaacısı ve şu âlemdeki mu'cizat-ı sanat-ı Rabbani yenin bir seyircisi ve şu Küre-i Arz bahçesindeki rahmet çiçeklerinin mübarek bir arısı derecesine çıkar. Meselâ: Dildeki kuvve-i zankayı, Fadır-ı Hakîmsine satmazsan, belki nefis hesabına, mide namına çalıştırsan; o vakit midenin tavlasına ve fabrikasına bir kapıcı derekesine iner, sukut eder. Eğer Rezzak-ı Kerimce satsan; o zaman dildeki kuvve-i zamka, rahmet-i İlahiye hazinelerinin bir nâzır-ı mahiri ve Kudret-i Samedaniye matbaalarının bir müfettiş-i şakici rütbesine çıkar.” Sözler: 27</w:t>
      </w:r>
    </w:p>
    <w:p w14:paraId="05F360CA"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“İşte insanda binlerle hissiyat var. Herbirisinin aşk gibi iki mertebesi var. Biri mecazî, biri hakikî. Meselâ: Endişe-i istikbal hissi herkeste var; şiddetli bir surette endişe ettiği vakit bakar ki, o endişe ettiği istikbale yetişmek için elinde sened yok. Hem rızık cihetinde bir taahhüd altında ve kısa olan bir istikbal, o şiddetli endişeye değmiyor. Ondan yüzünü çevirip, kabirden sonra hakikî ve uzun ve gafiller hakkında taahhüd altına alınmamış bir istikbale teveccüh eder. Hem mala ve câha karşı şiddetli bir hırs gösterir.. bakar ki: Muvakkaten onun nezaretine verilmiş o fâni mal ve âfetli şöhret ve tehlikeli ve riyaya medar olan câh, o şiddetli hırsa değmiyor. Ondan, hakikî câh olan meratib-i maneviyeye ve derecat-ı kurbiyeye ve zâd-ı âhirete ve hakikî mal olan a'mal-i sâlihaya teveccüh eder. Fena haslet olan hırs-ı mecazî ise, âlî bir haslet olan hırs-ı hakikîye inkılab eder.</w:t>
      </w:r>
    </w:p>
    <w:p w14:paraId="64D4C5FA" w14:textId="77777777" w:rsidR="003D362A" w:rsidRDefault="003D362A" w:rsidP="00F24128">
      <w:pPr>
        <w:spacing w:before="120" w:after="0" w:line="240" w:lineRule="auto"/>
        <w:jc w:val="both"/>
      </w:pPr>
      <w:r w:rsidRPr="000522FA">
        <w:rPr>
          <w:rFonts w:ascii="Calibri" w:hAnsi="Calibri" w:cs="Calibri"/>
          <w:sz w:val="24"/>
          <w:szCs w:val="24"/>
        </w:rPr>
        <w:t>Hem meselâ: Şiddetli bir inad ile; ehemmiyetsiz, zâil, fâni umûrlara karşı hissiyatını sarfeder. Bakar ki, bir dakika inada değmeyen birşey'e, bir sene inad ediyor. Hem zararlı, zehirli bir şey'e inad namına sebat eder. Bakar ki, bu kuvvetli his, böyle şeyler için verilmemiş. Onu onlara sarfetmek, hikmet ve hakikata münafîdir. O şiddetli inadı, o lüzumsuz umûr-u zâileye vermeyip, âlî ve bâki olan hakaik-i imaniyeye ve esasat-ı İslâmiyeye ve hidemat-ı uhreviyeye sarfeder. O haslet-i rezile olan inad-ı mecazî, güzel ve âlî bir haslet olan hakikî inada, -yani hakta şiddetli seba</w:t>
      </w:r>
      <w:r>
        <w:rPr>
          <w:rFonts w:ascii="Calibri" w:hAnsi="Calibri" w:cs="Calibri"/>
          <w:sz w:val="24"/>
          <w:szCs w:val="24"/>
        </w:rPr>
        <w:t>ta- inkılab eder.” Mektubat: 33</w:t>
      </w:r>
    </w:p>
  </w:footnote>
  <w:footnote w:id="12">
    <w:p w14:paraId="51BBE22F" w14:textId="77777777" w:rsidR="003D362A" w:rsidRPr="003D362A" w:rsidRDefault="003D362A" w:rsidP="00F24128">
      <w:pPr>
        <w:spacing w:before="120" w:after="0" w:line="240" w:lineRule="auto"/>
        <w:jc w:val="both"/>
        <w:rPr>
          <w:rFonts w:ascii="Calibri" w:hAnsi="Calibri" w:cs="Calibri"/>
          <w:sz w:val="24"/>
          <w:szCs w:val="24"/>
        </w:rPr>
      </w:pPr>
      <w:r>
        <w:rPr>
          <w:rStyle w:val="DipnotBavurusu"/>
        </w:rPr>
        <w:footnoteRef/>
      </w:r>
      <w:r>
        <w:t xml:space="preserve"> </w:t>
      </w:r>
      <w:r w:rsidRPr="006A7D5D">
        <w:rPr>
          <w:rFonts w:ascii="Calibri" w:hAnsi="Calibri" w:cs="Calibri"/>
          <w:b/>
          <w:sz w:val="24"/>
          <w:szCs w:val="24"/>
        </w:rPr>
        <w:t>Vahidiyet tecellisine misaldır.</w:t>
      </w:r>
    </w:p>
  </w:footnote>
  <w:footnote w:id="13">
    <w:p w14:paraId="2FE1012A" w14:textId="77777777" w:rsidR="003D362A" w:rsidRPr="003D362A" w:rsidRDefault="003D362A" w:rsidP="00F24128">
      <w:pPr>
        <w:spacing w:before="120" w:after="0" w:line="240" w:lineRule="auto"/>
        <w:jc w:val="both"/>
        <w:rPr>
          <w:rFonts w:ascii="Calibri" w:hAnsi="Calibri" w:cs="Calibri"/>
          <w:sz w:val="24"/>
          <w:szCs w:val="24"/>
        </w:rPr>
      </w:pPr>
      <w:r>
        <w:rPr>
          <w:rStyle w:val="DipnotBavurusu"/>
        </w:rPr>
        <w:footnoteRef/>
      </w:r>
      <w:r>
        <w:t xml:space="preserve"> </w:t>
      </w:r>
      <w:r w:rsidRPr="006A7D5D">
        <w:rPr>
          <w:rFonts w:ascii="Calibri" w:hAnsi="Calibri" w:cs="Calibri"/>
          <w:b/>
          <w:sz w:val="24"/>
          <w:szCs w:val="24"/>
        </w:rPr>
        <w:t>Ehadiyet tecellisine misaldır.</w:t>
      </w:r>
    </w:p>
  </w:footnote>
  <w:footnote w:id="14">
    <w:p w14:paraId="65F664CC" w14:textId="77777777" w:rsidR="003D362A" w:rsidRPr="003D362A" w:rsidRDefault="003D362A" w:rsidP="00F24128">
      <w:pPr>
        <w:spacing w:before="120" w:after="0" w:line="240" w:lineRule="auto"/>
        <w:jc w:val="both"/>
        <w:rPr>
          <w:rFonts w:ascii="Calibri" w:hAnsi="Calibri" w:cs="Calibri"/>
          <w:sz w:val="24"/>
          <w:szCs w:val="24"/>
        </w:rPr>
      </w:pPr>
      <w:r>
        <w:rPr>
          <w:rStyle w:val="DipnotBavurusu"/>
        </w:rPr>
        <w:footnoteRef/>
      </w:r>
      <w:r>
        <w:t xml:space="preserve"> </w:t>
      </w:r>
      <w:r w:rsidRPr="006A7D5D">
        <w:rPr>
          <w:rFonts w:ascii="Calibri" w:hAnsi="Calibri" w:cs="Calibri"/>
          <w:b/>
          <w:sz w:val="24"/>
          <w:szCs w:val="24"/>
        </w:rPr>
        <w:t>Vahidiyet ve ehadiyetle.</w:t>
      </w:r>
    </w:p>
  </w:footnote>
  <w:footnote w:id="15">
    <w:p w14:paraId="3885DD52" w14:textId="77777777" w:rsidR="003D362A" w:rsidRDefault="003D362A" w:rsidP="00F24128">
      <w:pPr>
        <w:pStyle w:val="DipnotMetni"/>
        <w:spacing w:before="120"/>
        <w:jc w:val="both"/>
      </w:pPr>
      <w:r>
        <w:rPr>
          <w:rStyle w:val="DipnotBavurusu"/>
        </w:rPr>
        <w:footnoteRef/>
      </w:r>
      <w:r>
        <w:t xml:space="preserve"> </w:t>
      </w:r>
      <w:r w:rsidRPr="005D5E70">
        <w:rPr>
          <w:rFonts w:ascii="Calibri" w:hAnsi="Calibri" w:cs="Calibri"/>
          <w:b/>
          <w:sz w:val="24"/>
          <w:szCs w:val="24"/>
        </w:rPr>
        <w:t>Nübüvvet ve veraset-i nübüvvet mesleğinde.</w:t>
      </w:r>
    </w:p>
  </w:footnote>
  <w:footnote w:id="16">
    <w:p w14:paraId="02886C42" w14:textId="77777777" w:rsidR="003D362A" w:rsidRDefault="003D362A" w:rsidP="00F24128">
      <w:pPr>
        <w:pStyle w:val="DipnotMetni"/>
        <w:spacing w:before="120"/>
        <w:jc w:val="both"/>
      </w:pPr>
      <w:r>
        <w:rPr>
          <w:rStyle w:val="DipnotBavurusu"/>
        </w:rPr>
        <w:footnoteRef/>
      </w:r>
      <w:r>
        <w:t xml:space="preserve"> </w:t>
      </w:r>
      <w:r w:rsidRPr="005D5E70">
        <w:rPr>
          <w:rFonts w:ascii="Calibri" w:hAnsi="Calibri" w:cs="Calibri"/>
          <w:b/>
          <w:sz w:val="24"/>
          <w:szCs w:val="24"/>
        </w:rPr>
        <w:t>Velayet mesleğinde.</w:t>
      </w:r>
    </w:p>
  </w:footnote>
  <w:footnote w:id="17">
    <w:p w14:paraId="46ADCECF" w14:textId="77777777" w:rsidR="003D362A" w:rsidRDefault="003D362A" w:rsidP="00F24128">
      <w:pPr>
        <w:pStyle w:val="DipnotMetni"/>
        <w:spacing w:before="120"/>
        <w:jc w:val="both"/>
      </w:pPr>
      <w:r>
        <w:rPr>
          <w:rStyle w:val="DipnotBavurusu"/>
        </w:rPr>
        <w:footnoteRef/>
      </w:r>
      <w:r>
        <w:t xml:space="preserve"> </w:t>
      </w:r>
      <w:r w:rsidRPr="005D5E70">
        <w:rPr>
          <w:rFonts w:ascii="Calibri" w:hAnsi="Calibri" w:cs="Calibri"/>
          <w:b/>
          <w:sz w:val="24"/>
          <w:szCs w:val="24"/>
        </w:rPr>
        <w:t>Sh:336 Meselâ parağrafındadır.</w:t>
      </w:r>
    </w:p>
  </w:footnote>
  <w:footnote w:id="18">
    <w:p w14:paraId="14E3A2D6" w14:textId="77777777" w:rsidR="003D362A" w:rsidRDefault="003D362A" w:rsidP="00F24128">
      <w:pPr>
        <w:pStyle w:val="DipnotMetni"/>
        <w:spacing w:before="120"/>
        <w:jc w:val="both"/>
      </w:pPr>
      <w:r>
        <w:rPr>
          <w:rStyle w:val="DipnotBavurusu"/>
        </w:rPr>
        <w:footnoteRef/>
      </w:r>
      <w:r>
        <w:t xml:space="preserve"> </w:t>
      </w:r>
      <w:r w:rsidRPr="005D5E70">
        <w:rPr>
          <w:rFonts w:ascii="Calibri" w:hAnsi="Calibri" w:cs="Calibri"/>
          <w:b/>
          <w:sz w:val="24"/>
          <w:szCs w:val="24"/>
        </w:rPr>
        <w:t>Yani imandaki teslimiyetle görebilir.</w:t>
      </w:r>
    </w:p>
  </w:footnote>
  <w:footnote w:id="19">
    <w:p w14:paraId="7BEAA8BB" w14:textId="77777777" w:rsidR="003D362A" w:rsidRDefault="003D362A" w:rsidP="00F24128">
      <w:pPr>
        <w:pStyle w:val="DipnotMetni"/>
        <w:spacing w:before="120"/>
        <w:jc w:val="both"/>
      </w:pPr>
      <w:r>
        <w:rPr>
          <w:rStyle w:val="DipnotBavurusu"/>
        </w:rPr>
        <w:footnoteRef/>
      </w:r>
      <w:r>
        <w:t xml:space="preserve"> </w:t>
      </w:r>
      <w:r w:rsidRPr="005D5E70">
        <w:rPr>
          <w:rFonts w:ascii="Calibri" w:hAnsi="Calibri" w:cs="Calibri"/>
          <w:b/>
          <w:sz w:val="24"/>
          <w:szCs w:val="24"/>
        </w:rPr>
        <w:t>Bk:336 P</w:t>
      </w:r>
      <w:r w:rsidR="006A7D5D" w:rsidRPr="005D5E70">
        <w:rPr>
          <w:rFonts w:ascii="Calibri" w:hAnsi="Calibri" w:cs="Calibri"/>
          <w:b/>
          <w:sz w:val="24"/>
          <w:szCs w:val="24"/>
        </w:rPr>
        <w:t>arağraf</w:t>
      </w:r>
      <w:r w:rsidRPr="005D5E70">
        <w:rPr>
          <w:rFonts w:ascii="Calibri" w:hAnsi="Calibri" w:cs="Calibri"/>
          <w:b/>
          <w:sz w:val="24"/>
          <w:szCs w:val="24"/>
        </w:rPr>
        <w:t>:Meselada 2. Satırda.</w:t>
      </w:r>
    </w:p>
  </w:footnote>
  <w:footnote w:id="20">
    <w:p w14:paraId="74580897" w14:textId="77777777" w:rsidR="006A7D5D" w:rsidRDefault="003D362A" w:rsidP="00F24128">
      <w:pPr>
        <w:spacing w:before="120" w:after="0" w:line="240" w:lineRule="auto"/>
        <w:jc w:val="both"/>
        <w:rPr>
          <w:rFonts w:ascii="Calibri" w:hAnsi="Calibri" w:cs="Calibri"/>
          <w:b/>
          <w:sz w:val="24"/>
          <w:szCs w:val="24"/>
        </w:rPr>
      </w:pPr>
      <w:r>
        <w:rPr>
          <w:rStyle w:val="DipnotBavurusu"/>
        </w:rPr>
        <w:footnoteRef/>
      </w:r>
      <w:r>
        <w:t xml:space="preserve"> </w:t>
      </w:r>
      <w:r w:rsidRPr="006A7D5D">
        <w:rPr>
          <w:rFonts w:ascii="Calibri" w:hAnsi="Calibri" w:cs="Calibri"/>
          <w:b/>
          <w:sz w:val="24"/>
          <w:szCs w:val="24"/>
        </w:rPr>
        <w:t>Şimdi bundan sonra mevzumuzdaki meslek sınıfları anlatılacak. Nübüvvet ve veraset-i nübüvve</w:t>
      </w:r>
      <w:r w:rsidR="006A7D5D" w:rsidRPr="006A7D5D">
        <w:rPr>
          <w:rFonts w:ascii="Calibri" w:hAnsi="Calibri" w:cs="Calibri"/>
          <w:b/>
          <w:sz w:val="24"/>
          <w:szCs w:val="24"/>
        </w:rPr>
        <w:t>t bilhassa son asırdaki mehdiyy</w:t>
      </w:r>
      <w:r w:rsidRPr="006A7D5D">
        <w:rPr>
          <w:rFonts w:ascii="Calibri" w:hAnsi="Calibri" w:cs="Calibri"/>
          <w:b/>
          <w:sz w:val="24"/>
          <w:szCs w:val="24"/>
        </w:rPr>
        <w:t>et, daha çok külli tecelliye mazhardır. Nübüvvet, vahiy ve ilham ile; veraset-i nübüvvet ise külli ilham ile hakikate bakar.</w:t>
      </w:r>
    </w:p>
    <w:p w14:paraId="704E7007" w14:textId="77777777" w:rsidR="006A7D5D" w:rsidRPr="003D362A" w:rsidRDefault="006A7D5D" w:rsidP="00F24128">
      <w:pPr>
        <w:spacing w:before="120" w:after="0" w:line="240" w:lineRule="auto"/>
        <w:jc w:val="both"/>
        <w:rPr>
          <w:rFonts w:ascii="Calibri" w:hAnsi="Calibri" w:cs="Calibri"/>
          <w:sz w:val="24"/>
          <w:szCs w:val="24"/>
        </w:rPr>
      </w:pPr>
      <w:r w:rsidRPr="00C24DAA">
        <w:rPr>
          <w:i/>
          <w:iCs/>
          <w:sz w:val="24"/>
          <w:szCs w:val="24"/>
        </w:rPr>
        <w:t xml:space="preserve">(Bakınız: </w:t>
      </w:r>
      <w:r w:rsidRPr="006A7D5D">
        <w:rPr>
          <w:i/>
          <w:iCs/>
          <w:sz w:val="24"/>
          <w:szCs w:val="24"/>
          <w:highlight w:val="yellow"/>
        </w:rPr>
        <w:t>Veraset-i Nübüvvet</w:t>
      </w:r>
      <w:r w:rsidRPr="00C24DAA">
        <w:rPr>
          <w:i/>
          <w:iCs/>
          <w:sz w:val="24"/>
          <w:szCs w:val="24"/>
        </w:rPr>
        <w:t xml:space="preserve"> derlemesi ve İslam Prensipleri Ansiklopedisi </w:t>
      </w:r>
      <w:r w:rsidRPr="006A7D5D">
        <w:rPr>
          <w:i/>
          <w:iCs/>
          <w:sz w:val="24"/>
          <w:szCs w:val="24"/>
          <w:highlight w:val="yellow"/>
        </w:rPr>
        <w:t>Velayet-i Kübra</w:t>
      </w:r>
      <w:r w:rsidRPr="00C24DAA">
        <w:rPr>
          <w:i/>
          <w:iCs/>
          <w:sz w:val="24"/>
          <w:szCs w:val="24"/>
        </w:rPr>
        <w:t xml:space="preserve"> maddesi)</w:t>
      </w:r>
    </w:p>
  </w:footnote>
  <w:footnote w:id="21">
    <w:p w14:paraId="0C2CC165" w14:textId="77777777" w:rsidR="003D362A" w:rsidRDefault="003D362A" w:rsidP="00F24128">
      <w:pPr>
        <w:pStyle w:val="DipnotMetni"/>
        <w:spacing w:before="120"/>
        <w:jc w:val="both"/>
      </w:pPr>
      <w:r>
        <w:rPr>
          <w:rStyle w:val="DipnotBavurusu"/>
        </w:rPr>
        <w:footnoteRef/>
      </w:r>
      <w:r>
        <w:t xml:space="preserve"> </w:t>
      </w:r>
      <w:r w:rsidRPr="005D5E70">
        <w:rPr>
          <w:rFonts w:ascii="Calibri" w:hAnsi="Calibri" w:cs="Calibri"/>
          <w:b/>
          <w:sz w:val="24"/>
          <w:szCs w:val="24"/>
        </w:rPr>
        <w:t>Bu kısımda: Zehre (yani çiçek), katre, reşha’ya bakan tecelli tasnifsiz</w:t>
      </w:r>
      <w:r w:rsidR="006A7D5D" w:rsidRPr="005D5E70">
        <w:rPr>
          <w:rFonts w:ascii="Calibri" w:hAnsi="Calibri" w:cs="Calibri"/>
          <w:b/>
          <w:sz w:val="24"/>
          <w:szCs w:val="24"/>
        </w:rPr>
        <w:t>,</w:t>
      </w:r>
      <w:r w:rsidRPr="005D5E70">
        <w:rPr>
          <w:rFonts w:ascii="Calibri" w:hAnsi="Calibri" w:cs="Calibri"/>
          <w:b/>
          <w:sz w:val="24"/>
          <w:szCs w:val="24"/>
        </w:rPr>
        <w:t xml:space="preserve"> fakat şimdi tasnif edilecek.</w:t>
      </w:r>
      <w:r w:rsidR="006A7D5D" w:rsidRPr="006A7D5D">
        <w:rPr>
          <w:rFonts w:ascii="Calibri" w:hAnsi="Calibri" w:cs="Calibri"/>
          <w:sz w:val="24"/>
          <w:szCs w:val="24"/>
        </w:rPr>
        <w:t xml:space="preserve"> </w:t>
      </w:r>
    </w:p>
  </w:footnote>
  <w:footnote w:id="22">
    <w:p w14:paraId="2C03F51E" w14:textId="77777777" w:rsidR="003D362A" w:rsidRDefault="003D362A" w:rsidP="00F24128">
      <w:pPr>
        <w:pStyle w:val="DipnotMetni"/>
        <w:spacing w:before="120"/>
        <w:jc w:val="both"/>
      </w:pPr>
      <w:r>
        <w:rPr>
          <w:rStyle w:val="DipnotBavurusu"/>
        </w:rPr>
        <w:footnoteRef/>
      </w:r>
      <w:r>
        <w:t xml:space="preserve"> </w:t>
      </w:r>
      <w:r w:rsidR="006A7D5D" w:rsidRPr="005D5E70">
        <w:rPr>
          <w:rFonts w:ascii="Calibri" w:hAnsi="Calibri" w:cs="Calibri"/>
          <w:b/>
          <w:sz w:val="24"/>
          <w:szCs w:val="24"/>
        </w:rPr>
        <w:t xml:space="preserve">Bk:338 </w:t>
      </w:r>
      <w:r w:rsidRPr="005D5E70">
        <w:rPr>
          <w:rFonts w:ascii="Calibri" w:hAnsi="Calibri" w:cs="Calibri"/>
          <w:b/>
          <w:sz w:val="24"/>
          <w:szCs w:val="24"/>
        </w:rPr>
        <w:t>Son</w:t>
      </w:r>
      <w:r w:rsidR="006A7D5D" w:rsidRPr="005D5E70">
        <w:rPr>
          <w:rFonts w:ascii="Calibri" w:hAnsi="Calibri" w:cs="Calibri"/>
          <w:b/>
          <w:sz w:val="24"/>
          <w:szCs w:val="24"/>
        </w:rPr>
        <w:t xml:space="preserve"> Parağraf</w:t>
      </w:r>
      <w:r w:rsidRPr="005D5E70">
        <w:rPr>
          <w:rFonts w:ascii="Calibri" w:hAnsi="Calibri" w:cs="Calibri"/>
          <w:b/>
          <w:sz w:val="24"/>
          <w:szCs w:val="24"/>
        </w:rPr>
        <w:t>.</w:t>
      </w:r>
    </w:p>
  </w:footnote>
  <w:footnote w:id="23">
    <w:p w14:paraId="2EDF46EF" w14:textId="77777777" w:rsidR="006A7D5D" w:rsidRPr="005D5E70" w:rsidRDefault="003D362A" w:rsidP="00F24128">
      <w:pPr>
        <w:spacing w:before="120" w:after="0" w:line="240" w:lineRule="auto"/>
        <w:jc w:val="both"/>
        <w:rPr>
          <w:rFonts w:ascii="Calibri" w:hAnsi="Calibri" w:cs="Calibri"/>
          <w:b/>
          <w:sz w:val="24"/>
          <w:szCs w:val="24"/>
        </w:rPr>
      </w:pPr>
      <w:r>
        <w:rPr>
          <w:rStyle w:val="DipnotBavurusu"/>
        </w:rPr>
        <w:footnoteRef/>
      </w:r>
      <w:r>
        <w:t xml:space="preserve"> </w:t>
      </w:r>
      <w:r w:rsidRPr="005D5E70">
        <w:rPr>
          <w:rFonts w:ascii="Calibri" w:hAnsi="Calibri" w:cs="Calibri"/>
          <w:b/>
          <w:sz w:val="24"/>
          <w:szCs w:val="24"/>
        </w:rPr>
        <w:t xml:space="preserve">Yani müşebbiheye benzeyen anlayış ve ene ve hissiyatının, hakikat-ı mahzayı örten birer perde olduğunu anlayıp, vahye ve ilhama veya o iki yol ile gelen hakikate teveccüh etsen. </w:t>
      </w:r>
    </w:p>
    <w:p w14:paraId="46B0F9CB" w14:textId="77777777" w:rsidR="003D362A" w:rsidRPr="000522FA" w:rsidRDefault="003D362A" w:rsidP="00F24128">
      <w:pPr>
        <w:spacing w:before="120" w:after="0" w:line="240" w:lineRule="auto"/>
        <w:jc w:val="both"/>
        <w:rPr>
          <w:rFonts w:ascii="Calibri" w:hAnsi="Calibri" w:cs="Calibri"/>
          <w:sz w:val="24"/>
          <w:szCs w:val="24"/>
        </w:rPr>
      </w:pPr>
      <w:r w:rsidRPr="005D5E70">
        <w:rPr>
          <w:rFonts w:ascii="Calibri" w:hAnsi="Calibri" w:cs="Calibri"/>
          <w:b/>
          <w:sz w:val="24"/>
          <w:szCs w:val="24"/>
        </w:rPr>
        <w:t>Şöyle ki:</w:t>
      </w:r>
      <w:r w:rsidRPr="000522FA">
        <w:rPr>
          <w:rFonts w:ascii="Calibri" w:hAnsi="Calibri" w:cs="Calibri"/>
          <w:sz w:val="24"/>
          <w:szCs w:val="24"/>
        </w:rPr>
        <w:t xml:space="preserve"> “İkinci Yol: İman-ı bilgayb cihetinde sırr-ı vahyin feyziyle bürhanî ve Kur'anî bir tarzda, akıl ve kalbin imtizacıyla hakkalyakîn derecesinde bir kuvvet ile, zaruret ve bedahet derecesine gelen bir ilmelyakîn ile hakaik-i imaniyeyi tasdik etmektir. Bu ikinci yol; Risalet-in Nur'un esası, mâyesi, temeli, ruhu, hakikatı olduğunu has talebeleri görüyorlar. Başkalar dahi insafla baksa, Risalet-in Nur hakaik-i imaniyeye muhalif olan yolları gayr-ı mümkin ve muhal ve mümteni' derecesinde gösterdiğini görecekler.” Kastamonu L: 18</w:t>
      </w:r>
    </w:p>
    <w:p w14:paraId="0E6BB8B7"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Keza: “Hâtime: Şu mes'eleden anlaşılıyor ki: Derece-i şuhud, derece-i iman-ı bilgaybdan çok aşağıdır. Yani: Yalnız şuhuduna istinad eden bir kısım ehl-i velayetin ihatasız keşfiyatı, veraset-i nübüvvet ehli olan asfiya ve muhakkikînin şuhuda değil, Kur'ana ve vahye, gaybî fakat safi, ihatalı, doğru hakaik-i imaniyelerine dair ahkâmlarına yetişmez. Demek bütün ahval ve keşfiyatın ve ezvak ve müşahedatın mizanı: Kitab ve Sünnettir. Ve mehenkleri, Kitab ve Sünnetin desatir-i kudsiyeleri ve asfiya-i muhakkikînin kavanin-i hadsiyeleridir.” Mektubat:83</w:t>
      </w:r>
    </w:p>
    <w:p w14:paraId="559A0165" w14:textId="77777777" w:rsidR="003D362A" w:rsidRPr="000522FA" w:rsidRDefault="003D362A" w:rsidP="00F24128">
      <w:pPr>
        <w:spacing w:before="120" w:after="0" w:line="240" w:lineRule="auto"/>
        <w:jc w:val="both"/>
        <w:rPr>
          <w:rFonts w:ascii="Calibri" w:hAnsi="Calibri" w:cs="Calibri"/>
          <w:sz w:val="24"/>
          <w:szCs w:val="24"/>
        </w:rPr>
      </w:pPr>
      <w:r w:rsidRPr="005D5E70">
        <w:rPr>
          <w:rFonts w:ascii="Calibri" w:hAnsi="Calibri" w:cs="Calibri"/>
          <w:b/>
          <w:sz w:val="24"/>
          <w:szCs w:val="24"/>
        </w:rPr>
        <w:t>Keza:</w:t>
      </w:r>
      <w:r w:rsidRPr="000522FA">
        <w:rPr>
          <w:rFonts w:ascii="Calibri" w:hAnsi="Calibri" w:cs="Calibri"/>
          <w:sz w:val="24"/>
          <w:szCs w:val="24"/>
        </w:rPr>
        <w:t xml:space="preserve"> “ONUNCU NOTA: Bil ey gafil, müşevveş Said! Cenab-ı Hakk'ın nur-u marifetine yetişmek ve bakmak ve âyât ve şahidlerin âyinelerinde cilvelerini görmek ve berahin ve deliller mesamatıyla temaşa etmek iktiza ediyor ki; senin üstünden geçen, kalbine gelen ve aklına görünen herbir nuru tenkid parmaklarıyla yoklama ve tereddüd eliyle tenkid etme! Sana ışıklanan bir nuru tutmak için elini uzatma; belki gaflet esbabından tecerrüd et, onlara müteveccih ol, dur. Çünki ben müşahede ettim ki: Marifetullahın şahidleri, bürhanları üç çeşittir.</w:t>
      </w:r>
    </w:p>
    <w:p w14:paraId="10347362"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Bir kısmı: Su gibidir; görünür, hissedilir, lâkin parmaklarla tutulmaz. Bu kısımda hayalâttan tecerrüd etmek, külliyetle ona dalmak gerektir. Tenkid parmaklarıyla tecessüs edilmez; edilse akar, kaçar. O âb-ı hayat, parmağı mekân ittihaz etmez.</w:t>
      </w:r>
    </w:p>
    <w:p w14:paraId="473B3B76" w14:textId="77777777" w:rsidR="003D362A" w:rsidRPr="000522F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İkinci kısım: Hava gibidir; hissedilir, fakat ne görünür, ne de tutulur. Ona karşı sen yüzün, ağzın, ruhunla o rahmet nesimine karşı teveccüh et, kendini mukabil tut, tenkid elini uzatma, tutamazsın. Ruhunla teneffüs et. Tereddüd eliyle baksan, tenkid ile el atsan, o yürür gider; senin elini mesken ittihaz etmez, ona razı olmaz.</w:t>
      </w:r>
    </w:p>
    <w:p w14:paraId="4664F4EF" w14:textId="77777777" w:rsidR="003D362A" w:rsidRPr="003D362A" w:rsidRDefault="003D362A" w:rsidP="00F24128">
      <w:pPr>
        <w:spacing w:before="120" w:after="0" w:line="240" w:lineRule="auto"/>
        <w:jc w:val="both"/>
        <w:rPr>
          <w:rFonts w:ascii="Calibri" w:hAnsi="Calibri" w:cs="Calibri"/>
          <w:sz w:val="24"/>
          <w:szCs w:val="24"/>
        </w:rPr>
      </w:pPr>
      <w:r w:rsidRPr="000522FA">
        <w:rPr>
          <w:rFonts w:ascii="Calibri" w:hAnsi="Calibri" w:cs="Calibri"/>
          <w:sz w:val="24"/>
          <w:szCs w:val="24"/>
        </w:rPr>
        <w:t>Üçüncü kısım ise: Nur gibidir; görünür, fakat ne hissedilir, ne de tutulur. Öyle ise kalbinin gözüyle, ruhunun nazarıyla kendini ona mukabil tut ve gözünü ona tevcih et, bekle; belki kendi kendine gelir. Çünki nur; el ile tutulmaz, parmaklar ile avlanmaz, belki o nur ancak basiret nuruyla avlanır. Eğer harîs ve maddî elini uzatsan ve maddî mizanlarla tartsan, sönmese de gizlenir. Çünki öyle nur, maddîde hapse razı olmadığı gibi, kayda da giremez, kesifi kendine mâlik ve se</w:t>
      </w:r>
      <w:r>
        <w:rPr>
          <w:rFonts w:ascii="Calibri" w:hAnsi="Calibri" w:cs="Calibri"/>
          <w:sz w:val="24"/>
          <w:szCs w:val="24"/>
        </w:rPr>
        <w:t>yyid kabul etmez.” Lemalar:128.</w:t>
      </w:r>
    </w:p>
  </w:footnote>
  <w:footnote w:id="24">
    <w:p w14:paraId="2A155136" w14:textId="77777777" w:rsidR="003D362A" w:rsidRDefault="003D362A" w:rsidP="00F24128">
      <w:pPr>
        <w:pStyle w:val="DipnotMetni"/>
        <w:spacing w:before="120"/>
        <w:jc w:val="both"/>
      </w:pPr>
      <w:r>
        <w:rPr>
          <w:rStyle w:val="DipnotBavurusu"/>
        </w:rPr>
        <w:footnoteRef/>
      </w:r>
      <w:r>
        <w:t xml:space="preserve"> </w:t>
      </w:r>
      <w:r w:rsidRPr="000522FA">
        <w:rPr>
          <w:rFonts w:ascii="Calibri" w:hAnsi="Calibri" w:cs="Calibri"/>
          <w:sz w:val="24"/>
          <w:szCs w:val="24"/>
        </w:rPr>
        <w:t>Aklını, kalbini ve hissiyatını Allah’a tevcih etsen.</w:t>
      </w:r>
    </w:p>
  </w:footnote>
  <w:footnote w:id="25">
    <w:p w14:paraId="0ED95D09" w14:textId="77777777" w:rsidR="003D362A" w:rsidRPr="003D362A" w:rsidRDefault="003D362A" w:rsidP="00F24128">
      <w:pPr>
        <w:spacing w:before="120" w:after="0" w:line="240" w:lineRule="auto"/>
        <w:jc w:val="both"/>
        <w:rPr>
          <w:rFonts w:ascii="Calibri" w:hAnsi="Calibri" w:cs="Calibri"/>
          <w:sz w:val="24"/>
          <w:szCs w:val="24"/>
        </w:rPr>
      </w:pPr>
      <w:r>
        <w:rPr>
          <w:rStyle w:val="DipnotBavurusu"/>
        </w:rPr>
        <w:footnoteRef/>
      </w:r>
      <w:r>
        <w:t xml:space="preserve"> </w:t>
      </w:r>
      <w:r w:rsidR="005D5E70">
        <w:rPr>
          <w:rFonts w:ascii="Calibri" w:hAnsi="Calibri" w:cs="Calibri"/>
          <w:sz w:val="24"/>
          <w:szCs w:val="24"/>
        </w:rPr>
        <w:t>Yani esbab</w:t>
      </w:r>
      <w:r w:rsidRPr="000522FA">
        <w:rPr>
          <w:rFonts w:ascii="Calibri" w:hAnsi="Calibri" w:cs="Calibri"/>
          <w:sz w:val="24"/>
          <w:szCs w:val="24"/>
        </w:rPr>
        <w:t xml:space="preserve"> ve fıtrat kanunlarının müessiyetine ba</w:t>
      </w:r>
      <w:r>
        <w:rPr>
          <w:rFonts w:ascii="Calibri" w:hAnsi="Calibri" w:cs="Calibri"/>
          <w:sz w:val="24"/>
          <w:szCs w:val="24"/>
        </w:rPr>
        <w:t>kan kısmî alışkanlık nazariyle.</w:t>
      </w:r>
    </w:p>
  </w:footnote>
  <w:footnote w:id="26">
    <w:p w14:paraId="43D2E2A2" w14:textId="77777777" w:rsidR="003D362A" w:rsidRDefault="003D362A" w:rsidP="00F24128">
      <w:pPr>
        <w:pStyle w:val="DipnotMetni"/>
        <w:spacing w:before="120"/>
        <w:jc w:val="both"/>
      </w:pPr>
      <w:r>
        <w:rPr>
          <w:rStyle w:val="DipnotBavurusu"/>
        </w:rPr>
        <w:footnoteRef/>
      </w:r>
      <w:r>
        <w:t xml:space="preserve"> </w:t>
      </w:r>
      <w:r w:rsidRPr="000522FA">
        <w:rPr>
          <w:rFonts w:ascii="Calibri" w:hAnsi="Calibri" w:cs="Calibri"/>
          <w:sz w:val="24"/>
          <w:szCs w:val="24"/>
        </w:rPr>
        <w:t xml:space="preserve">Velayet-i Kübra yolunda giden veraset-i nübüvvet ehline.  </w:t>
      </w:r>
    </w:p>
  </w:footnote>
  <w:footnote w:id="27">
    <w:p w14:paraId="0C4D3BD1" w14:textId="77777777" w:rsidR="003D362A" w:rsidRDefault="003D362A" w:rsidP="00F24128">
      <w:pPr>
        <w:pStyle w:val="DipnotMetni"/>
        <w:spacing w:before="120"/>
        <w:jc w:val="both"/>
      </w:pPr>
      <w:r>
        <w:rPr>
          <w:rStyle w:val="DipnotBavurusu"/>
        </w:rPr>
        <w:footnoteRef/>
      </w:r>
      <w:r>
        <w:t xml:space="preserve"> </w:t>
      </w:r>
      <w:r w:rsidRPr="000522FA">
        <w:rPr>
          <w:rFonts w:ascii="Calibri" w:hAnsi="Calibri" w:cs="Calibri"/>
          <w:sz w:val="24"/>
          <w:szCs w:val="24"/>
        </w:rPr>
        <w:t>Esma-i Hüsna dereceli değildir. Zıtlarının tedahülü yoktur. Ancak esmanın tecellisi, cüz’î, küllî, a</w:t>
      </w:r>
      <w:r w:rsidR="005D5E70">
        <w:rPr>
          <w:rFonts w:ascii="Calibri" w:hAnsi="Calibri" w:cs="Calibri"/>
          <w:sz w:val="24"/>
          <w:szCs w:val="24"/>
        </w:rPr>
        <w:t>’</w:t>
      </w:r>
      <w:r w:rsidRPr="000522FA">
        <w:rPr>
          <w:rFonts w:ascii="Calibri" w:hAnsi="Calibri" w:cs="Calibri"/>
          <w:sz w:val="24"/>
          <w:szCs w:val="24"/>
        </w:rPr>
        <w:t>zamî tabirleriyle ifade edilen tecellilerinde, tecelli dereceleri vardır. Kıyamette İsm</w:t>
      </w:r>
      <w:r w:rsidR="005D5E70">
        <w:rPr>
          <w:rFonts w:ascii="Calibri" w:hAnsi="Calibri" w:cs="Calibri"/>
          <w:sz w:val="24"/>
          <w:szCs w:val="24"/>
        </w:rPr>
        <w:t>-</w:t>
      </w:r>
      <w:r w:rsidRPr="000522FA">
        <w:rPr>
          <w:rFonts w:ascii="Calibri" w:hAnsi="Calibri" w:cs="Calibri"/>
          <w:sz w:val="24"/>
          <w:szCs w:val="24"/>
        </w:rPr>
        <w:t>i A’zamın ve bazı esmanın a’zamiyet derecesindeki tecellisi ve o dereceye çıkamayanların durumu nazara veriliyor.</w:t>
      </w:r>
    </w:p>
  </w:footnote>
  <w:footnote w:id="28">
    <w:p w14:paraId="09FC8809" w14:textId="77777777" w:rsidR="006913BB" w:rsidRDefault="006913BB" w:rsidP="00F24128">
      <w:pPr>
        <w:spacing w:before="120" w:after="0" w:line="240" w:lineRule="auto"/>
        <w:jc w:val="both"/>
      </w:pPr>
      <w:r>
        <w:rPr>
          <w:rStyle w:val="DipnotBavurusu"/>
        </w:rPr>
        <w:footnoteRef/>
      </w:r>
      <w:r>
        <w:t xml:space="preserve"> </w:t>
      </w:r>
      <w:r w:rsidR="003D362A" w:rsidRPr="000522FA">
        <w:rPr>
          <w:rFonts w:ascii="Calibri" w:hAnsi="Calibri" w:cs="Calibri"/>
          <w:sz w:val="24"/>
          <w:szCs w:val="24"/>
        </w:rPr>
        <w:t>Yani esmanın mazhariyetindeki tecelli derecesine göre.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zCxMDAwNjYxN7W0tDRW0lEKTi0uzszPAykwrAUAbeuXhywAAAA="/>
  </w:docVars>
  <w:rsids>
    <w:rsidRoot w:val="000522FA"/>
    <w:rsid w:val="000522FA"/>
    <w:rsid w:val="00320B85"/>
    <w:rsid w:val="003D362A"/>
    <w:rsid w:val="005D5E70"/>
    <w:rsid w:val="006913BB"/>
    <w:rsid w:val="006A7D5D"/>
    <w:rsid w:val="006E6E62"/>
    <w:rsid w:val="00CD420E"/>
    <w:rsid w:val="00DB2C6A"/>
    <w:rsid w:val="00F2412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0EBC"/>
  <w15:docId w15:val="{491FB5C2-B978-4F30-B4F8-560152A1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913B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913BB"/>
    <w:rPr>
      <w:sz w:val="20"/>
      <w:szCs w:val="20"/>
    </w:rPr>
  </w:style>
  <w:style w:type="character" w:styleId="DipnotBavurusu">
    <w:name w:val="footnote reference"/>
    <w:basedOn w:val="VarsaylanParagrafYazTipi"/>
    <w:uiPriority w:val="99"/>
    <w:semiHidden/>
    <w:unhideWhenUsed/>
    <w:rsid w:val="00691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7B57A-1229-4039-88FD-18E41AC1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DURUKAN FAMILY</dc:creator>
  <cp:lastModifiedBy>Burak Sezgin</cp:lastModifiedBy>
  <cp:revision>3</cp:revision>
  <dcterms:created xsi:type="dcterms:W3CDTF">2021-06-18T08:53:00Z</dcterms:created>
  <dcterms:modified xsi:type="dcterms:W3CDTF">2021-07-08T02:12:00Z</dcterms:modified>
</cp:coreProperties>
</file>